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E6510" w14:textId="77777777" w:rsidR="000C2FC7" w:rsidRPr="00E10CA6" w:rsidRDefault="006E3058" w:rsidP="000C2FC7">
      <w:pPr>
        <w:pStyle w:val="NoSpacing"/>
        <w:spacing w:line="276" w:lineRule="auto"/>
        <w:ind w:left="6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84CC388" wp14:editId="3C3276EB">
                <wp:simplePos x="0" y="0"/>
                <wp:positionH relativeFrom="page">
                  <wp:posOffset>-184150</wp:posOffset>
                </wp:positionH>
                <wp:positionV relativeFrom="page">
                  <wp:posOffset>63500</wp:posOffset>
                </wp:positionV>
                <wp:extent cx="8144510" cy="594360"/>
                <wp:effectExtent l="0" t="0" r="0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4510" cy="594360"/>
                        </a:xfrm>
                        <a:prstGeom prst="rect">
                          <a:avLst/>
                        </a:prstGeom>
                        <a:solidFill>
                          <a:srgbClr val="DEA900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w14:anchorId="001E8472" id="Rectangle 3" o:spid="_x0000_s1026" style="position:absolute;margin-left:-14.5pt;margin-top:5pt;width:641.3pt;height:46.8pt;z-index:251656192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" o:allowincell="f" fillcolor="#dea900" strokecolor="#31849b">
                <w10:wrap anchorx="page" anchory="page"/>
              </v:rect>
            </w:pict>
          </mc:Fallback>
        </mc:AlternateContent>
      </w:r>
    </w:p>
    <w:p w14:paraId="66B7CFFB" w14:textId="77777777" w:rsidR="000C2FC7" w:rsidRPr="00E10CA6" w:rsidRDefault="006E3058" w:rsidP="00247344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bidi="ar-SA"/>
        </w:rPr>
        <w:drawing>
          <wp:inline distT="0" distB="0" distL="0" distR="0" wp14:anchorId="5226CC8F" wp14:editId="35826357">
            <wp:extent cx="2438400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2C0BA" w14:textId="77777777" w:rsidR="000C2FC7" w:rsidRPr="00E10CA6" w:rsidRDefault="000C2FC7" w:rsidP="000C2FC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14:paraId="489872AA" w14:textId="77777777" w:rsidR="000C2FC7" w:rsidRPr="00E10CA6" w:rsidRDefault="000C2FC7" w:rsidP="000C2FC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14:paraId="1B73CE75" w14:textId="77777777" w:rsidR="000C2FC7" w:rsidRPr="00E10CA6" w:rsidRDefault="000C2FC7" w:rsidP="000C2FC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14:paraId="44C42B28" w14:textId="77777777" w:rsidR="00090782" w:rsidRPr="00247344" w:rsidRDefault="006E3058" w:rsidP="00090782">
      <w:pPr>
        <w:pStyle w:val="NoSpacing"/>
        <w:spacing w:line="276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629CED4" wp14:editId="6CF08D21">
                <wp:simplePos x="0" y="0"/>
                <wp:positionH relativeFrom="page">
                  <wp:posOffset>411480</wp:posOffset>
                </wp:positionH>
                <wp:positionV relativeFrom="page">
                  <wp:posOffset>-246380</wp:posOffset>
                </wp:positionV>
                <wp:extent cx="90805" cy="10560050"/>
                <wp:effectExtent l="19050" t="0" r="0" b="0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6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1849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73C64029" id="Rectangle 5" o:spid="_x0000_s1026" style="position:absolute;margin-left:32.4pt;margin-top:-19.4pt;width:7.15pt;height:831.5pt;z-index:251658240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" o:allowincell="f" filled="f" fillcolor="black" stroked="f" strokecolor="#31849b">
                <w10:wrap anchorx="page" anchory="page"/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3631D54" wp14:editId="6C69008C">
                <wp:simplePos x="0" y="0"/>
                <wp:positionH relativeFrom="page">
                  <wp:posOffset>7269480</wp:posOffset>
                </wp:positionH>
                <wp:positionV relativeFrom="page">
                  <wp:posOffset>-246380</wp:posOffset>
                </wp:positionV>
                <wp:extent cx="90805" cy="10560050"/>
                <wp:effectExtent l="19050" t="0" r="0" b="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6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1849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63E070A3" id="Rectangle 4" o:spid="_x0000_s1026" style="position:absolute;margin-left:572.4pt;margin-top:-19.4pt;width:7.15pt;height:831.5pt;z-index:251657216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" o:allowincell="f" filled="f" fillcolor="black" stroked="f" strokecolor="#31849b">
                <w10:wrap anchorx="page" anchory="page"/>
              </v:rect>
            </w:pict>
          </mc:Fallback>
        </mc:AlternateContent>
      </w:r>
    </w:p>
    <w:p w14:paraId="34B87067" w14:textId="6DA3A5C6" w:rsidR="00FF36D1" w:rsidRDefault="006E3058" w:rsidP="00FF36D1">
      <w:pPr>
        <w:spacing w:after="15" w:line="256" w:lineRule="auto"/>
        <w:ind w:right="156"/>
        <w:jc w:val="center"/>
        <w:rPr>
          <w:rFonts w:ascii="Times New Roman" w:hAnsi="Times New Roman"/>
          <w:b/>
          <w:sz w:val="36"/>
          <w:szCs w:val="36"/>
        </w:rPr>
      </w:pPr>
      <w:r w:rsidRPr="00247344"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346DD51" wp14:editId="20A539FB">
                <wp:simplePos x="0" y="0"/>
                <wp:positionH relativeFrom="page">
                  <wp:posOffset>563880</wp:posOffset>
                </wp:positionH>
                <wp:positionV relativeFrom="page">
                  <wp:posOffset>-93980</wp:posOffset>
                </wp:positionV>
                <wp:extent cx="90805" cy="10560050"/>
                <wp:effectExtent l="19050" t="0" r="0" b="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6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1849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2DE83053" id="Rectangle 7" o:spid="_x0000_s1026" style="position:absolute;margin-left:44.4pt;margin-top:-7.4pt;width:7.15pt;height:831.5pt;z-index:251659264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" o:allowincell="f" filled="f" fillcolor="black" stroked="f" strokecolor="#31849b">
                <w10:wrap anchorx="page" anchory="page"/>
              </v:rect>
            </w:pict>
          </mc:Fallback>
        </mc:AlternateContent>
      </w:r>
      <w:r w:rsidR="00FF36D1" w:rsidRPr="00247344">
        <w:rPr>
          <w:rFonts w:ascii="Times New Roman" w:hAnsi="Times New Roman"/>
          <w:b/>
          <w:sz w:val="36"/>
          <w:szCs w:val="36"/>
        </w:rPr>
        <w:t xml:space="preserve">INSTITUTE OF CERTIFIED PUBLIC ACCOUNTANTS OF KENYA </w:t>
      </w:r>
    </w:p>
    <w:p w14:paraId="3A1B9231" w14:textId="77777777" w:rsidR="007E25EB" w:rsidRPr="00247344" w:rsidRDefault="007E25EB" w:rsidP="00FF36D1">
      <w:pPr>
        <w:spacing w:after="15" w:line="256" w:lineRule="auto"/>
        <w:ind w:right="156"/>
        <w:jc w:val="center"/>
        <w:rPr>
          <w:rFonts w:ascii="Times New Roman" w:hAnsi="Times New Roman"/>
          <w:sz w:val="36"/>
          <w:szCs w:val="36"/>
          <w:lang w:val="en-GB" w:eastAsia="en-GB" w:bidi="ar-SA"/>
        </w:rPr>
      </w:pPr>
    </w:p>
    <w:p w14:paraId="70E03009" w14:textId="0D7DD75C" w:rsidR="007E25EB" w:rsidRDefault="007E25EB" w:rsidP="00FF36D1">
      <w:pPr>
        <w:spacing w:after="15" w:line="256" w:lineRule="auto"/>
        <w:ind w:right="15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CATEGORY </w:t>
      </w:r>
      <w:r w:rsidR="000C1F78">
        <w:rPr>
          <w:rFonts w:ascii="Times New Roman" w:hAnsi="Times New Roman"/>
          <w:b/>
          <w:sz w:val="36"/>
          <w:szCs w:val="36"/>
        </w:rPr>
        <w:t>M</w:t>
      </w:r>
      <w:r>
        <w:rPr>
          <w:rFonts w:ascii="Times New Roman" w:hAnsi="Times New Roman"/>
          <w:b/>
          <w:sz w:val="36"/>
          <w:szCs w:val="36"/>
        </w:rPr>
        <w:t xml:space="preserve"> – </w:t>
      </w:r>
      <w:r w:rsidR="006C71E2">
        <w:rPr>
          <w:rFonts w:ascii="Times New Roman" w:hAnsi="Times New Roman"/>
          <w:b/>
          <w:sz w:val="36"/>
          <w:szCs w:val="36"/>
        </w:rPr>
        <w:t>ACCOUNTING, CONTROLS AND CONSULTANCY GUIDLINES</w:t>
      </w:r>
    </w:p>
    <w:p w14:paraId="030CA3C7" w14:textId="77777777" w:rsidR="007E25EB" w:rsidRDefault="007E25EB" w:rsidP="00FF36D1">
      <w:pPr>
        <w:spacing w:after="15" w:line="256" w:lineRule="auto"/>
        <w:ind w:right="154"/>
        <w:jc w:val="center"/>
        <w:rPr>
          <w:rFonts w:ascii="Times New Roman" w:hAnsi="Times New Roman"/>
          <w:b/>
          <w:sz w:val="36"/>
          <w:szCs w:val="36"/>
        </w:rPr>
      </w:pPr>
    </w:p>
    <w:p w14:paraId="29A9B705" w14:textId="1C064BA1" w:rsidR="007E25EB" w:rsidRDefault="007E25EB" w:rsidP="00FF36D1">
      <w:pPr>
        <w:spacing w:after="15" w:line="256" w:lineRule="auto"/>
        <w:ind w:right="15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RECORDED FEEDBACK FORM </w:t>
      </w:r>
    </w:p>
    <w:p w14:paraId="4617F1A2" w14:textId="5B6161EE" w:rsidR="00BE4A19" w:rsidRPr="00247344" w:rsidRDefault="006C71E2" w:rsidP="00FF36D1">
      <w:pPr>
        <w:spacing w:after="15" w:line="256" w:lineRule="auto"/>
        <w:ind w:right="15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April</w:t>
      </w:r>
      <w:r w:rsidR="007E25EB">
        <w:rPr>
          <w:rFonts w:ascii="Times New Roman" w:hAnsi="Times New Roman"/>
          <w:b/>
          <w:sz w:val="36"/>
          <w:szCs w:val="36"/>
        </w:rPr>
        <w:t xml:space="preserve"> </w:t>
      </w:r>
      <w:r w:rsidR="00264D8C" w:rsidRPr="00247344">
        <w:rPr>
          <w:rFonts w:ascii="Times New Roman" w:hAnsi="Times New Roman"/>
          <w:b/>
          <w:sz w:val="36"/>
          <w:szCs w:val="36"/>
        </w:rPr>
        <w:t>20</w:t>
      </w:r>
      <w:r w:rsidR="007E25EB">
        <w:rPr>
          <w:rFonts w:ascii="Times New Roman" w:hAnsi="Times New Roman"/>
          <w:b/>
          <w:sz w:val="36"/>
          <w:szCs w:val="36"/>
        </w:rPr>
        <w:t>20</w:t>
      </w:r>
    </w:p>
    <w:p w14:paraId="6F63C00E" w14:textId="2A08A437" w:rsidR="00442B65" w:rsidRDefault="00442B65" w:rsidP="00442B65">
      <w:pPr>
        <w:spacing w:after="307" w:line="256" w:lineRule="auto"/>
        <w:ind w:right="155"/>
        <w:rPr>
          <w:rFonts w:ascii="Times New Roman" w:hAnsi="Times New Roman"/>
          <w:b/>
          <w:sz w:val="36"/>
          <w:szCs w:val="36"/>
        </w:rPr>
      </w:pPr>
    </w:p>
    <w:p w14:paraId="2890A5AD" w14:textId="27398457" w:rsidR="007E25EB" w:rsidRDefault="007E25EB" w:rsidP="00442B65">
      <w:pPr>
        <w:spacing w:after="307" w:line="256" w:lineRule="auto"/>
        <w:ind w:right="155"/>
        <w:rPr>
          <w:rFonts w:ascii="Times New Roman" w:hAnsi="Times New Roman"/>
          <w:b/>
          <w:sz w:val="36"/>
          <w:szCs w:val="36"/>
        </w:rPr>
      </w:pPr>
    </w:p>
    <w:p w14:paraId="6496C5C2" w14:textId="77777777" w:rsidR="000C1F78" w:rsidRDefault="000C1F78" w:rsidP="00442B65">
      <w:pPr>
        <w:spacing w:after="307" w:line="256" w:lineRule="auto"/>
        <w:ind w:right="155"/>
        <w:rPr>
          <w:rFonts w:ascii="Times New Roman" w:hAnsi="Times New Roman"/>
          <w:b/>
          <w:sz w:val="36"/>
          <w:szCs w:val="36"/>
        </w:rPr>
      </w:pPr>
    </w:p>
    <w:p w14:paraId="776593B8" w14:textId="77777777" w:rsidR="007E25EB" w:rsidRDefault="007E25EB" w:rsidP="00442B65">
      <w:pPr>
        <w:spacing w:after="307" w:line="256" w:lineRule="auto"/>
        <w:ind w:right="155"/>
        <w:rPr>
          <w:rFonts w:ascii="Times New Roman" w:hAnsi="Times New Roman"/>
          <w:b/>
          <w:sz w:val="36"/>
          <w:szCs w:val="36"/>
        </w:rPr>
      </w:pPr>
    </w:p>
    <w:p w14:paraId="1F9DA59A" w14:textId="6879F714" w:rsidR="00FF36D1" w:rsidRPr="00247344" w:rsidRDefault="007E25EB" w:rsidP="00442B65">
      <w:pPr>
        <w:spacing w:after="307" w:line="256" w:lineRule="auto"/>
        <w:ind w:right="15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Name ……………………………………………………………</w:t>
      </w:r>
    </w:p>
    <w:p w14:paraId="7DE6BEF0" w14:textId="77777777" w:rsidR="00E554E4" w:rsidRPr="00E10CA6" w:rsidRDefault="00E554E4" w:rsidP="00FF36D1">
      <w:pPr>
        <w:spacing w:before="240" w:after="0"/>
        <w:jc w:val="center"/>
        <w:rPr>
          <w:rFonts w:ascii="Times New Roman" w:hAnsi="Times New Roman"/>
          <w:b/>
          <w:sz w:val="32"/>
          <w:szCs w:val="32"/>
        </w:rPr>
      </w:pPr>
    </w:p>
    <w:p w14:paraId="1837EDA8" w14:textId="77777777" w:rsidR="000C2FC7" w:rsidRPr="00E10CA6" w:rsidRDefault="007A69B5" w:rsidP="00357EEC">
      <w:pPr>
        <w:rPr>
          <w:rFonts w:ascii="Times New Roman" w:hAnsi="Times New Roman"/>
        </w:rPr>
      </w:pPr>
      <w:r w:rsidRPr="00E10CA6">
        <w:rPr>
          <w:rFonts w:ascii="Times New Roman" w:hAnsi="Times New Roman"/>
        </w:rPr>
        <w:tab/>
      </w:r>
    </w:p>
    <w:p w14:paraId="34A5123C" w14:textId="072DA09C" w:rsidR="000C2FC7" w:rsidRDefault="000C2FC7" w:rsidP="00B7597A">
      <w:pPr>
        <w:rPr>
          <w:rFonts w:ascii="Times New Roman" w:hAnsi="Times New Roman"/>
        </w:rPr>
      </w:pPr>
    </w:p>
    <w:p w14:paraId="7C77412F" w14:textId="060C90FA" w:rsidR="000C1F78" w:rsidRDefault="000C1F78" w:rsidP="00B7597A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2250"/>
        <w:gridCol w:w="1260"/>
        <w:gridCol w:w="3060"/>
        <w:gridCol w:w="2409"/>
      </w:tblGrid>
      <w:tr w:rsidR="007E25EB" w14:paraId="6C1A3974" w14:textId="77777777" w:rsidTr="00D12E74">
        <w:tc>
          <w:tcPr>
            <w:tcW w:w="535" w:type="dxa"/>
          </w:tcPr>
          <w:p w14:paraId="1A322B0A" w14:textId="77777777" w:rsidR="007E25EB" w:rsidRDefault="007E25EB" w:rsidP="00B7597A">
            <w:pPr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14:paraId="11A9EDE9" w14:textId="71BC1E34" w:rsidR="007E25EB" w:rsidRPr="00D12E74" w:rsidRDefault="007E25EB" w:rsidP="00B7597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2E74">
              <w:rPr>
                <w:rFonts w:ascii="Times New Roman" w:hAnsi="Times New Roman"/>
                <w:b/>
                <w:bCs/>
                <w:sz w:val="28"/>
                <w:szCs w:val="28"/>
              </w:rPr>
              <w:t>Issue</w:t>
            </w:r>
          </w:p>
        </w:tc>
        <w:tc>
          <w:tcPr>
            <w:tcW w:w="1260" w:type="dxa"/>
          </w:tcPr>
          <w:p w14:paraId="3F18BDDD" w14:textId="48A93AB2" w:rsidR="007E25EB" w:rsidRPr="00D12E74" w:rsidRDefault="00D12E74" w:rsidP="00B7597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2E74">
              <w:rPr>
                <w:rFonts w:ascii="Times New Roman" w:hAnsi="Times New Roman"/>
                <w:b/>
                <w:bCs/>
                <w:sz w:val="28"/>
                <w:szCs w:val="28"/>
              </w:rPr>
              <w:t>Page no.</w:t>
            </w:r>
          </w:p>
        </w:tc>
        <w:tc>
          <w:tcPr>
            <w:tcW w:w="3060" w:type="dxa"/>
          </w:tcPr>
          <w:p w14:paraId="3338A64C" w14:textId="1DB8208D" w:rsidR="007E25EB" w:rsidRPr="00D12E74" w:rsidRDefault="00D12E74" w:rsidP="00B7597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2E74">
              <w:rPr>
                <w:rFonts w:ascii="Times New Roman" w:hAnsi="Times New Roman"/>
                <w:b/>
                <w:bCs/>
                <w:sz w:val="28"/>
                <w:szCs w:val="28"/>
              </w:rPr>
              <w:t>Proposed change</w:t>
            </w:r>
          </w:p>
        </w:tc>
        <w:tc>
          <w:tcPr>
            <w:tcW w:w="2409" w:type="dxa"/>
          </w:tcPr>
          <w:p w14:paraId="1F507160" w14:textId="2EB3A097" w:rsidR="007E25EB" w:rsidRPr="00D12E74" w:rsidRDefault="00D12E74" w:rsidP="00B7597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2E74">
              <w:rPr>
                <w:rFonts w:ascii="Times New Roman" w:hAnsi="Times New Roman"/>
                <w:b/>
                <w:bCs/>
                <w:sz w:val="28"/>
                <w:szCs w:val="28"/>
              </w:rPr>
              <w:t>Justification</w:t>
            </w:r>
          </w:p>
        </w:tc>
      </w:tr>
      <w:tr w:rsidR="007E25EB" w14:paraId="6865E11E" w14:textId="77777777" w:rsidTr="00D12E74">
        <w:tc>
          <w:tcPr>
            <w:tcW w:w="535" w:type="dxa"/>
          </w:tcPr>
          <w:p w14:paraId="451AFF37" w14:textId="3570F0CF" w:rsidR="007E25EB" w:rsidRDefault="007E25EB" w:rsidP="00B7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50" w:type="dxa"/>
          </w:tcPr>
          <w:p w14:paraId="37BDC65C" w14:textId="77777777" w:rsidR="007E25EB" w:rsidRDefault="007E25EB" w:rsidP="00B7597A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066F880C" w14:textId="77777777" w:rsidR="007E25EB" w:rsidRDefault="007E25EB" w:rsidP="00B7597A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14:paraId="7FC2F8EA" w14:textId="77777777" w:rsidR="007E25EB" w:rsidRDefault="007E25EB" w:rsidP="00B7597A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75D430ED" w14:textId="77777777" w:rsidR="007E25EB" w:rsidRDefault="007E25EB" w:rsidP="00B7597A">
            <w:pPr>
              <w:rPr>
                <w:rFonts w:ascii="Times New Roman" w:hAnsi="Times New Roman"/>
              </w:rPr>
            </w:pPr>
          </w:p>
        </w:tc>
      </w:tr>
      <w:tr w:rsidR="007E25EB" w14:paraId="2FED8F22" w14:textId="77777777" w:rsidTr="00D12E74">
        <w:tc>
          <w:tcPr>
            <w:tcW w:w="535" w:type="dxa"/>
          </w:tcPr>
          <w:p w14:paraId="277A20D4" w14:textId="48D30DB0" w:rsidR="007E25EB" w:rsidRDefault="007E25EB" w:rsidP="00B7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50" w:type="dxa"/>
          </w:tcPr>
          <w:p w14:paraId="134A3232" w14:textId="77777777" w:rsidR="007E25EB" w:rsidRDefault="007E25EB" w:rsidP="00B7597A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20745F17" w14:textId="77777777" w:rsidR="007E25EB" w:rsidRDefault="007E25EB" w:rsidP="00B7597A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14:paraId="2B70AE4D" w14:textId="77777777" w:rsidR="007E25EB" w:rsidRDefault="007E25EB" w:rsidP="00B7597A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1CDB9B9D" w14:textId="77777777" w:rsidR="007E25EB" w:rsidRDefault="007E25EB" w:rsidP="00B7597A">
            <w:pPr>
              <w:rPr>
                <w:rFonts w:ascii="Times New Roman" w:hAnsi="Times New Roman"/>
              </w:rPr>
            </w:pPr>
          </w:p>
        </w:tc>
      </w:tr>
      <w:tr w:rsidR="007E25EB" w14:paraId="3DE331B3" w14:textId="77777777" w:rsidTr="00D12E74">
        <w:tc>
          <w:tcPr>
            <w:tcW w:w="535" w:type="dxa"/>
          </w:tcPr>
          <w:p w14:paraId="4798CE90" w14:textId="63C106A1" w:rsidR="007E25EB" w:rsidRDefault="007E25EB" w:rsidP="00B7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50" w:type="dxa"/>
          </w:tcPr>
          <w:p w14:paraId="4C394187" w14:textId="77777777" w:rsidR="007E25EB" w:rsidRDefault="007E25EB" w:rsidP="00B7597A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4B93C25E" w14:textId="77777777" w:rsidR="007E25EB" w:rsidRDefault="007E25EB" w:rsidP="00B7597A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14:paraId="7E946051" w14:textId="77777777" w:rsidR="007E25EB" w:rsidRDefault="007E25EB" w:rsidP="00B7597A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1D401144" w14:textId="77777777" w:rsidR="007E25EB" w:rsidRDefault="007E25EB" w:rsidP="00B7597A">
            <w:pPr>
              <w:rPr>
                <w:rFonts w:ascii="Times New Roman" w:hAnsi="Times New Roman"/>
              </w:rPr>
            </w:pPr>
          </w:p>
        </w:tc>
      </w:tr>
      <w:tr w:rsidR="007E25EB" w14:paraId="7308D8C5" w14:textId="77777777" w:rsidTr="00D12E74">
        <w:tc>
          <w:tcPr>
            <w:tcW w:w="535" w:type="dxa"/>
          </w:tcPr>
          <w:p w14:paraId="4FF66B41" w14:textId="7F284BB1" w:rsidR="007E25EB" w:rsidRDefault="007E25EB" w:rsidP="00B7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50" w:type="dxa"/>
          </w:tcPr>
          <w:p w14:paraId="3B7D848A" w14:textId="77777777" w:rsidR="007E25EB" w:rsidRDefault="007E25EB" w:rsidP="00B7597A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5952797F" w14:textId="77777777" w:rsidR="007E25EB" w:rsidRDefault="007E25EB" w:rsidP="00B7597A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14:paraId="4C0BF565" w14:textId="77777777" w:rsidR="007E25EB" w:rsidRDefault="007E25EB" w:rsidP="00B7597A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01D211FD" w14:textId="77777777" w:rsidR="007E25EB" w:rsidRDefault="007E25EB" w:rsidP="00B7597A">
            <w:pPr>
              <w:rPr>
                <w:rFonts w:ascii="Times New Roman" w:hAnsi="Times New Roman"/>
              </w:rPr>
            </w:pPr>
          </w:p>
        </w:tc>
      </w:tr>
      <w:tr w:rsidR="00D12E74" w14:paraId="491AA164" w14:textId="77777777" w:rsidTr="00D12E74">
        <w:tc>
          <w:tcPr>
            <w:tcW w:w="535" w:type="dxa"/>
          </w:tcPr>
          <w:p w14:paraId="51A281B1" w14:textId="1DAE4A8E" w:rsidR="00D12E74" w:rsidRDefault="00D12E74" w:rsidP="00B7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50" w:type="dxa"/>
          </w:tcPr>
          <w:p w14:paraId="625648FA" w14:textId="77777777" w:rsidR="00D12E74" w:rsidRDefault="00D12E74" w:rsidP="00B7597A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233A8B52" w14:textId="77777777" w:rsidR="00D12E74" w:rsidRDefault="00D12E74" w:rsidP="00B7597A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14:paraId="17FF7CDE" w14:textId="77777777" w:rsidR="00D12E74" w:rsidRDefault="00D12E74" w:rsidP="00B7597A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3F660D57" w14:textId="77777777" w:rsidR="00D12E74" w:rsidRDefault="00D12E74" w:rsidP="00B7597A">
            <w:pPr>
              <w:rPr>
                <w:rFonts w:ascii="Times New Roman" w:hAnsi="Times New Roman"/>
              </w:rPr>
            </w:pPr>
          </w:p>
        </w:tc>
      </w:tr>
      <w:tr w:rsidR="00D12E74" w14:paraId="3633B67C" w14:textId="77777777" w:rsidTr="00D12E74">
        <w:tc>
          <w:tcPr>
            <w:tcW w:w="535" w:type="dxa"/>
          </w:tcPr>
          <w:p w14:paraId="59580143" w14:textId="426ED92A" w:rsidR="00D12E74" w:rsidRDefault="00D12E74" w:rsidP="00B7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50" w:type="dxa"/>
          </w:tcPr>
          <w:p w14:paraId="20354AC6" w14:textId="77777777" w:rsidR="00D12E74" w:rsidRDefault="00D12E74" w:rsidP="00B7597A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378242D4" w14:textId="77777777" w:rsidR="00D12E74" w:rsidRDefault="00D12E74" w:rsidP="00B7597A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14:paraId="1B4AA200" w14:textId="77777777" w:rsidR="00D12E74" w:rsidRDefault="00D12E74" w:rsidP="00B7597A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19358B75" w14:textId="77777777" w:rsidR="00D12E74" w:rsidRDefault="00D12E74" w:rsidP="00B7597A">
            <w:pPr>
              <w:rPr>
                <w:rFonts w:ascii="Times New Roman" w:hAnsi="Times New Roman"/>
              </w:rPr>
            </w:pPr>
          </w:p>
        </w:tc>
      </w:tr>
      <w:tr w:rsidR="00D12E74" w14:paraId="117E4192" w14:textId="77777777" w:rsidTr="00D12E74">
        <w:tc>
          <w:tcPr>
            <w:tcW w:w="535" w:type="dxa"/>
          </w:tcPr>
          <w:p w14:paraId="361E5D26" w14:textId="318E0736" w:rsidR="00D12E74" w:rsidRDefault="00D12E74" w:rsidP="00B7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250" w:type="dxa"/>
          </w:tcPr>
          <w:p w14:paraId="45E847AE" w14:textId="77777777" w:rsidR="00D12E74" w:rsidRDefault="00D12E74" w:rsidP="00B7597A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7B12C5FC" w14:textId="77777777" w:rsidR="00D12E74" w:rsidRDefault="00D12E74" w:rsidP="00B7597A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14:paraId="1A424458" w14:textId="77777777" w:rsidR="00D12E74" w:rsidRDefault="00D12E74" w:rsidP="00B7597A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7B4497BE" w14:textId="77777777" w:rsidR="00D12E74" w:rsidRDefault="00D12E74" w:rsidP="00B7597A">
            <w:pPr>
              <w:rPr>
                <w:rFonts w:ascii="Times New Roman" w:hAnsi="Times New Roman"/>
              </w:rPr>
            </w:pPr>
          </w:p>
        </w:tc>
      </w:tr>
      <w:tr w:rsidR="00D12E74" w14:paraId="1639E513" w14:textId="77777777" w:rsidTr="00D12E74">
        <w:tc>
          <w:tcPr>
            <w:tcW w:w="535" w:type="dxa"/>
          </w:tcPr>
          <w:p w14:paraId="302437A3" w14:textId="30B76C20" w:rsidR="00D12E74" w:rsidRDefault="00D12E74" w:rsidP="00B7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50" w:type="dxa"/>
          </w:tcPr>
          <w:p w14:paraId="787726DA" w14:textId="77777777" w:rsidR="00D12E74" w:rsidRDefault="00D12E74" w:rsidP="00B7597A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0E1A73B5" w14:textId="77777777" w:rsidR="00D12E74" w:rsidRDefault="00D12E74" w:rsidP="00B7597A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14:paraId="27D599A2" w14:textId="77777777" w:rsidR="00D12E74" w:rsidRDefault="00D12E74" w:rsidP="00B7597A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48739C24" w14:textId="77777777" w:rsidR="00D12E74" w:rsidRDefault="00D12E74" w:rsidP="00B7597A">
            <w:pPr>
              <w:rPr>
                <w:rFonts w:ascii="Times New Roman" w:hAnsi="Times New Roman"/>
              </w:rPr>
            </w:pPr>
          </w:p>
        </w:tc>
      </w:tr>
      <w:tr w:rsidR="00D12E74" w14:paraId="74D63BE1" w14:textId="77777777" w:rsidTr="00D12E74">
        <w:tc>
          <w:tcPr>
            <w:tcW w:w="535" w:type="dxa"/>
          </w:tcPr>
          <w:p w14:paraId="048C3CC5" w14:textId="59C42DE8" w:rsidR="00D12E74" w:rsidRDefault="00D12E74" w:rsidP="00B7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250" w:type="dxa"/>
          </w:tcPr>
          <w:p w14:paraId="13041215" w14:textId="77777777" w:rsidR="00D12E74" w:rsidRDefault="00D12E74" w:rsidP="00B7597A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1E36722B" w14:textId="77777777" w:rsidR="00D12E74" w:rsidRDefault="00D12E74" w:rsidP="00B7597A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14:paraId="29C69A7D" w14:textId="77777777" w:rsidR="00D12E74" w:rsidRDefault="00D12E74" w:rsidP="00B7597A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43217019" w14:textId="77777777" w:rsidR="00D12E74" w:rsidRDefault="00D12E74" w:rsidP="00B7597A">
            <w:pPr>
              <w:rPr>
                <w:rFonts w:ascii="Times New Roman" w:hAnsi="Times New Roman"/>
              </w:rPr>
            </w:pPr>
          </w:p>
        </w:tc>
      </w:tr>
      <w:tr w:rsidR="00D12E74" w14:paraId="4093EF14" w14:textId="77777777" w:rsidTr="00D12E74">
        <w:tc>
          <w:tcPr>
            <w:tcW w:w="535" w:type="dxa"/>
          </w:tcPr>
          <w:p w14:paraId="01FACD97" w14:textId="6CCA6929" w:rsidR="00D12E74" w:rsidRDefault="00D12E74" w:rsidP="00B7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250" w:type="dxa"/>
          </w:tcPr>
          <w:p w14:paraId="0DADBD60" w14:textId="77777777" w:rsidR="00D12E74" w:rsidRDefault="00D12E74" w:rsidP="00B7597A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5D46C319" w14:textId="77777777" w:rsidR="00D12E74" w:rsidRDefault="00D12E74" w:rsidP="00B7597A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14:paraId="7EB781E6" w14:textId="77777777" w:rsidR="00D12E74" w:rsidRDefault="00D12E74" w:rsidP="00B7597A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60FF635E" w14:textId="77777777" w:rsidR="00D12E74" w:rsidRDefault="00D12E74" w:rsidP="00B7597A">
            <w:pPr>
              <w:rPr>
                <w:rFonts w:ascii="Times New Roman" w:hAnsi="Times New Roman"/>
              </w:rPr>
            </w:pPr>
          </w:p>
        </w:tc>
      </w:tr>
    </w:tbl>
    <w:p w14:paraId="2D80A97C" w14:textId="5EA1775E" w:rsidR="00483037" w:rsidRDefault="00483037" w:rsidP="00B7597A">
      <w:pPr>
        <w:rPr>
          <w:rFonts w:ascii="Times New Roman" w:hAnsi="Times New Roman"/>
        </w:rPr>
      </w:pPr>
    </w:p>
    <w:p w14:paraId="3BF2B8EA" w14:textId="41D9D959" w:rsidR="00483037" w:rsidRPr="00D12E74" w:rsidRDefault="00D12E74" w:rsidP="00B7597A">
      <w:pPr>
        <w:rPr>
          <w:rFonts w:ascii="Times New Roman" w:hAnsi="Times New Roman"/>
          <w:i/>
          <w:iCs/>
        </w:rPr>
      </w:pPr>
      <w:r w:rsidRPr="00D12E74">
        <w:rPr>
          <w:rFonts w:ascii="Times New Roman" w:hAnsi="Times New Roman"/>
          <w:i/>
          <w:iCs/>
        </w:rPr>
        <w:t>Expand as you may wish</w:t>
      </w:r>
    </w:p>
    <w:p w14:paraId="69ACABB1" w14:textId="77777777" w:rsidR="00483037" w:rsidRDefault="00483037" w:rsidP="00B7597A">
      <w:pPr>
        <w:rPr>
          <w:rFonts w:ascii="Times New Roman" w:hAnsi="Times New Roman"/>
        </w:rPr>
      </w:pPr>
    </w:p>
    <w:p w14:paraId="20439878" w14:textId="77777777" w:rsidR="00483037" w:rsidRPr="00E10CA6" w:rsidRDefault="00483037" w:rsidP="00B7597A">
      <w:pPr>
        <w:rPr>
          <w:rFonts w:ascii="Times New Roman" w:hAnsi="Times New Roman"/>
        </w:rPr>
      </w:pPr>
    </w:p>
    <w:sectPr w:rsidR="00483037" w:rsidRPr="00E10CA6" w:rsidSect="00D12E74">
      <w:pgSz w:w="12240" w:h="15840"/>
      <w:pgMar w:top="1440" w:right="1440" w:bottom="1440" w:left="1276" w:header="720" w:footer="720" w:gutter="0"/>
      <w:pgBorders w:offsetFrom="page">
        <w:bottom w:val="single" w:sz="48" w:space="24" w:color="DEA900"/>
      </w:pgBorders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D46FB" w14:textId="77777777" w:rsidR="000372C5" w:rsidRDefault="000372C5">
      <w:r>
        <w:separator/>
      </w:r>
    </w:p>
  </w:endnote>
  <w:endnote w:type="continuationSeparator" w:id="0">
    <w:p w14:paraId="132EF122" w14:textId="77777777" w:rsidR="000372C5" w:rsidRDefault="0003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 Cond">
    <w:altName w:val="Segoe UI Ligh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 SemiCon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B9678" w14:textId="77777777" w:rsidR="000372C5" w:rsidRDefault="000372C5">
      <w:r>
        <w:separator/>
      </w:r>
    </w:p>
  </w:footnote>
  <w:footnote w:type="continuationSeparator" w:id="0">
    <w:p w14:paraId="3C4223CA" w14:textId="77777777" w:rsidR="000372C5" w:rsidRDefault="00037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6961"/>
    <w:multiLevelType w:val="hybridMultilevel"/>
    <w:tmpl w:val="D4F0851A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38485D"/>
    <w:multiLevelType w:val="hybridMultilevel"/>
    <w:tmpl w:val="9C34E5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8C0EAE"/>
    <w:multiLevelType w:val="hybridMultilevel"/>
    <w:tmpl w:val="A6269644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FF7349"/>
    <w:multiLevelType w:val="multilevel"/>
    <w:tmpl w:val="97227FF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0F13082C"/>
    <w:multiLevelType w:val="hybridMultilevel"/>
    <w:tmpl w:val="418C06C4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067BBF"/>
    <w:multiLevelType w:val="multilevel"/>
    <w:tmpl w:val="5B0A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E06E4"/>
    <w:multiLevelType w:val="hybridMultilevel"/>
    <w:tmpl w:val="1598DD4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6C5A67"/>
    <w:multiLevelType w:val="multilevel"/>
    <w:tmpl w:val="DE0E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08299F"/>
    <w:multiLevelType w:val="hybridMultilevel"/>
    <w:tmpl w:val="03FADC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0C04BC"/>
    <w:multiLevelType w:val="multilevel"/>
    <w:tmpl w:val="8A985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39324A"/>
    <w:multiLevelType w:val="hybridMultilevel"/>
    <w:tmpl w:val="F27AD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D7EAB"/>
    <w:multiLevelType w:val="multilevel"/>
    <w:tmpl w:val="54886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3C3DF0"/>
    <w:multiLevelType w:val="multilevel"/>
    <w:tmpl w:val="A9A6E3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902121"/>
    <w:multiLevelType w:val="multilevel"/>
    <w:tmpl w:val="515A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752EBB"/>
    <w:multiLevelType w:val="hybridMultilevel"/>
    <w:tmpl w:val="EC3EA11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C670AE"/>
    <w:multiLevelType w:val="multilevel"/>
    <w:tmpl w:val="42EEF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CF4FE5"/>
    <w:multiLevelType w:val="multilevel"/>
    <w:tmpl w:val="7F86B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A6199E"/>
    <w:multiLevelType w:val="multilevel"/>
    <w:tmpl w:val="B0564214"/>
    <w:lvl w:ilvl="0">
      <w:start w:val="6"/>
      <w:numFmt w:val="decimal"/>
      <w:lvlText w:val="%1.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8" w15:restartNumberingAfterBreak="0">
    <w:nsid w:val="38B82322"/>
    <w:multiLevelType w:val="hybridMultilevel"/>
    <w:tmpl w:val="122EB0D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7F4727"/>
    <w:multiLevelType w:val="multilevel"/>
    <w:tmpl w:val="EFD8E3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37F6851"/>
    <w:multiLevelType w:val="hybridMultilevel"/>
    <w:tmpl w:val="76CAAA0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6976A5"/>
    <w:multiLevelType w:val="multilevel"/>
    <w:tmpl w:val="D76E1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7E6836"/>
    <w:multiLevelType w:val="multilevel"/>
    <w:tmpl w:val="7FEE6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4831A2"/>
    <w:multiLevelType w:val="hybridMultilevel"/>
    <w:tmpl w:val="99CE08D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2715F4C"/>
    <w:multiLevelType w:val="multilevel"/>
    <w:tmpl w:val="81A8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6E3F74"/>
    <w:multiLevelType w:val="hybridMultilevel"/>
    <w:tmpl w:val="037CF000"/>
    <w:lvl w:ilvl="0" w:tplc="8FB83084">
      <w:start w:val="1"/>
      <w:numFmt w:val="decimal"/>
      <w:lvlText w:val="Annex 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CD4D50"/>
    <w:multiLevelType w:val="hybridMultilevel"/>
    <w:tmpl w:val="680C0D8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73201"/>
    <w:multiLevelType w:val="hybridMultilevel"/>
    <w:tmpl w:val="F6BE8C5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159298F"/>
    <w:multiLevelType w:val="multilevel"/>
    <w:tmpl w:val="2FC2A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F63B8B"/>
    <w:multiLevelType w:val="multilevel"/>
    <w:tmpl w:val="1E283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E6165B"/>
    <w:multiLevelType w:val="hybridMultilevel"/>
    <w:tmpl w:val="7B26F17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E08505A"/>
    <w:multiLevelType w:val="hybridMultilevel"/>
    <w:tmpl w:val="8CC87D7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7346E4"/>
    <w:multiLevelType w:val="multilevel"/>
    <w:tmpl w:val="DA70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ED2729"/>
    <w:multiLevelType w:val="hybridMultilevel"/>
    <w:tmpl w:val="228A7B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303631"/>
    <w:multiLevelType w:val="hybridMultilevel"/>
    <w:tmpl w:val="89FE6B68"/>
    <w:lvl w:ilvl="0" w:tplc="04090017">
      <w:start w:val="1"/>
      <w:numFmt w:val="lowerLetter"/>
      <w:lvlText w:val="%1)"/>
      <w:lvlJc w:val="left"/>
      <w:pPr>
        <w:tabs>
          <w:tab w:val="num" w:pos="1008"/>
        </w:tabs>
        <w:ind w:left="1008" w:hanging="288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1"/>
  </w:num>
  <w:num w:numId="3">
    <w:abstractNumId w:val="20"/>
  </w:num>
  <w:num w:numId="4">
    <w:abstractNumId w:val="30"/>
  </w:num>
  <w:num w:numId="5">
    <w:abstractNumId w:val="27"/>
  </w:num>
  <w:num w:numId="6">
    <w:abstractNumId w:val="0"/>
  </w:num>
  <w:num w:numId="7">
    <w:abstractNumId w:val="6"/>
  </w:num>
  <w:num w:numId="8">
    <w:abstractNumId w:val="23"/>
  </w:num>
  <w:num w:numId="9">
    <w:abstractNumId w:val="10"/>
  </w:num>
  <w:num w:numId="10">
    <w:abstractNumId w:val="18"/>
  </w:num>
  <w:num w:numId="11">
    <w:abstractNumId w:val="34"/>
  </w:num>
  <w:num w:numId="12">
    <w:abstractNumId w:val="1"/>
  </w:num>
  <w:num w:numId="13">
    <w:abstractNumId w:val="25"/>
  </w:num>
  <w:num w:numId="14">
    <w:abstractNumId w:val="17"/>
  </w:num>
  <w:num w:numId="15">
    <w:abstractNumId w:val="21"/>
    <w:lvlOverride w:ilvl="0">
      <w:startOverride w:val="1"/>
    </w:lvlOverride>
  </w:num>
  <w:num w:numId="16">
    <w:abstractNumId w:val="21"/>
    <w:lvlOverride w:ilvl="0">
      <w:startOverride w:val="2"/>
    </w:lvlOverride>
  </w:num>
  <w:num w:numId="17">
    <w:abstractNumId w:val="21"/>
    <w:lvlOverride w:ilvl="0">
      <w:startOverride w:val="3"/>
    </w:lvlOverride>
  </w:num>
  <w:num w:numId="18">
    <w:abstractNumId w:val="21"/>
    <w:lvlOverride w:ilvl="0">
      <w:startOverride w:val="4"/>
    </w:lvlOverride>
  </w:num>
  <w:num w:numId="19">
    <w:abstractNumId w:val="22"/>
    <w:lvlOverride w:ilvl="0">
      <w:startOverride w:val="1"/>
    </w:lvlOverride>
  </w:num>
  <w:num w:numId="20">
    <w:abstractNumId w:val="22"/>
    <w:lvlOverride w:ilvl="0">
      <w:startOverride w:val="2"/>
    </w:lvlOverride>
  </w:num>
  <w:num w:numId="21">
    <w:abstractNumId w:val="22"/>
    <w:lvlOverride w:ilvl="0">
      <w:startOverride w:val="3"/>
    </w:lvlOverride>
  </w:num>
  <w:num w:numId="22">
    <w:abstractNumId w:val="22"/>
    <w:lvlOverride w:ilvl="0">
      <w:startOverride w:val="4"/>
    </w:lvlOverride>
  </w:num>
  <w:num w:numId="23">
    <w:abstractNumId w:val="33"/>
  </w:num>
  <w:num w:numId="24">
    <w:abstractNumId w:val="8"/>
  </w:num>
  <w:num w:numId="25">
    <w:abstractNumId w:val="12"/>
  </w:num>
  <w:num w:numId="26">
    <w:abstractNumId w:val="5"/>
    <w:lvlOverride w:ilvl="0">
      <w:startOverride w:val="1"/>
    </w:lvlOverride>
  </w:num>
  <w:num w:numId="27">
    <w:abstractNumId w:val="32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28"/>
    <w:lvlOverride w:ilvl="0">
      <w:startOverride w:val="1"/>
    </w:lvlOverride>
  </w:num>
  <w:num w:numId="30">
    <w:abstractNumId w:val="24"/>
    <w:lvlOverride w:ilvl="0">
      <w:startOverride w:val="1"/>
    </w:lvlOverride>
  </w:num>
  <w:num w:numId="31">
    <w:abstractNumId w:val="7"/>
    <w:lvlOverride w:ilvl="0">
      <w:startOverride w:val="1"/>
    </w:lvlOverride>
  </w:num>
  <w:num w:numId="32">
    <w:abstractNumId w:val="2"/>
  </w:num>
  <w:num w:numId="33">
    <w:abstractNumId w:val="11"/>
    <w:lvlOverride w:ilvl="0">
      <w:startOverride w:val="1"/>
    </w:lvlOverride>
  </w:num>
  <w:num w:numId="34">
    <w:abstractNumId w:val="29"/>
    <w:lvlOverride w:ilvl="0">
      <w:startOverride w:val="1"/>
    </w:lvlOverride>
  </w:num>
  <w:num w:numId="35">
    <w:abstractNumId w:val="16"/>
    <w:lvlOverride w:ilvl="0">
      <w:startOverride w:val="1"/>
    </w:lvlOverride>
  </w:num>
  <w:num w:numId="36">
    <w:abstractNumId w:val="9"/>
    <w:lvlOverride w:ilvl="0">
      <w:startOverride w:val="1"/>
    </w:lvlOverride>
  </w:num>
  <w:num w:numId="37">
    <w:abstractNumId w:val="9"/>
    <w:lvlOverride w:ilvl="0">
      <w:startOverride w:val="2"/>
    </w:lvlOverride>
  </w:num>
  <w:num w:numId="38">
    <w:abstractNumId w:val="4"/>
  </w:num>
  <w:num w:numId="39">
    <w:abstractNumId w:val="15"/>
    <w:lvlOverride w:ilvl="0">
      <w:startOverride w:val="1"/>
    </w:lvlOverride>
  </w:num>
  <w:num w:numId="40">
    <w:abstractNumId w:val="15"/>
    <w:lvlOverride w:ilvl="0">
      <w:startOverride w:val="2"/>
    </w:lvlOverride>
  </w:num>
  <w:num w:numId="41">
    <w:abstractNumId w:val="15"/>
    <w:lvlOverride w:ilvl="0">
      <w:startOverride w:val="3"/>
    </w:lvlOverride>
  </w:num>
  <w:num w:numId="42">
    <w:abstractNumId w:val="15"/>
    <w:lvlOverride w:ilvl="0">
      <w:startOverride w:val="4"/>
    </w:lvlOverride>
  </w:num>
  <w:num w:numId="43">
    <w:abstractNumId w:val="15"/>
    <w:lvlOverride w:ilvl="0">
      <w:startOverride w:val="5"/>
    </w:lvlOverride>
  </w:num>
  <w:num w:numId="44">
    <w:abstractNumId w:val="14"/>
  </w:num>
  <w:num w:numId="45">
    <w:abstractNumId w:val="19"/>
  </w:num>
  <w:num w:numId="46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8FD"/>
    <w:rsid w:val="00001FCD"/>
    <w:rsid w:val="00005CBE"/>
    <w:rsid w:val="00014E15"/>
    <w:rsid w:val="00016F76"/>
    <w:rsid w:val="000202D3"/>
    <w:rsid w:val="00023292"/>
    <w:rsid w:val="00035BA0"/>
    <w:rsid w:val="000372C5"/>
    <w:rsid w:val="0004203F"/>
    <w:rsid w:val="00042D1D"/>
    <w:rsid w:val="000445B9"/>
    <w:rsid w:val="000454C4"/>
    <w:rsid w:val="00051C02"/>
    <w:rsid w:val="000530EF"/>
    <w:rsid w:val="00055DEA"/>
    <w:rsid w:val="00056763"/>
    <w:rsid w:val="00062728"/>
    <w:rsid w:val="0006338E"/>
    <w:rsid w:val="00066ADE"/>
    <w:rsid w:val="0007162D"/>
    <w:rsid w:val="000841A9"/>
    <w:rsid w:val="00090782"/>
    <w:rsid w:val="000A3A93"/>
    <w:rsid w:val="000A71ED"/>
    <w:rsid w:val="000B4082"/>
    <w:rsid w:val="000C1F78"/>
    <w:rsid w:val="000C2FC7"/>
    <w:rsid w:val="000C3C28"/>
    <w:rsid w:val="000C6CDC"/>
    <w:rsid w:val="000D0482"/>
    <w:rsid w:val="000D74B1"/>
    <w:rsid w:val="000E2535"/>
    <w:rsid w:val="000F2B01"/>
    <w:rsid w:val="000F48F8"/>
    <w:rsid w:val="00104550"/>
    <w:rsid w:val="00104FF1"/>
    <w:rsid w:val="00107E37"/>
    <w:rsid w:val="00116B8C"/>
    <w:rsid w:val="0012135E"/>
    <w:rsid w:val="0012360E"/>
    <w:rsid w:val="00125BEB"/>
    <w:rsid w:val="00130EA1"/>
    <w:rsid w:val="001317ED"/>
    <w:rsid w:val="00133870"/>
    <w:rsid w:val="001349E0"/>
    <w:rsid w:val="00136D29"/>
    <w:rsid w:val="00140237"/>
    <w:rsid w:val="001409D0"/>
    <w:rsid w:val="001446EA"/>
    <w:rsid w:val="00150843"/>
    <w:rsid w:val="0015378D"/>
    <w:rsid w:val="00156DEC"/>
    <w:rsid w:val="00163C79"/>
    <w:rsid w:val="00166F77"/>
    <w:rsid w:val="001711BF"/>
    <w:rsid w:val="00171409"/>
    <w:rsid w:val="00175418"/>
    <w:rsid w:val="00195BE9"/>
    <w:rsid w:val="00197ECC"/>
    <w:rsid w:val="001A0D8C"/>
    <w:rsid w:val="001A6F16"/>
    <w:rsid w:val="001B0CBD"/>
    <w:rsid w:val="001B5E82"/>
    <w:rsid w:val="001C475C"/>
    <w:rsid w:val="001C5BE4"/>
    <w:rsid w:val="001D2CED"/>
    <w:rsid w:val="001D2E11"/>
    <w:rsid w:val="001E5CF5"/>
    <w:rsid w:val="001F1DFA"/>
    <w:rsid w:val="001F676A"/>
    <w:rsid w:val="001F7899"/>
    <w:rsid w:val="002005B3"/>
    <w:rsid w:val="00201143"/>
    <w:rsid w:val="00203ECB"/>
    <w:rsid w:val="0020514C"/>
    <w:rsid w:val="00205640"/>
    <w:rsid w:val="0021270A"/>
    <w:rsid w:val="00215764"/>
    <w:rsid w:val="00217E3F"/>
    <w:rsid w:val="00226D06"/>
    <w:rsid w:val="00227530"/>
    <w:rsid w:val="002324EB"/>
    <w:rsid w:val="002375E7"/>
    <w:rsid w:val="00237AC2"/>
    <w:rsid w:val="00243615"/>
    <w:rsid w:val="00243909"/>
    <w:rsid w:val="00244567"/>
    <w:rsid w:val="00244E57"/>
    <w:rsid w:val="00246D18"/>
    <w:rsid w:val="00247344"/>
    <w:rsid w:val="002531ED"/>
    <w:rsid w:val="00254745"/>
    <w:rsid w:val="002576EF"/>
    <w:rsid w:val="0026203B"/>
    <w:rsid w:val="00263CE6"/>
    <w:rsid w:val="00264BD4"/>
    <w:rsid w:val="00264D8C"/>
    <w:rsid w:val="00276B2E"/>
    <w:rsid w:val="00284FFB"/>
    <w:rsid w:val="00285348"/>
    <w:rsid w:val="0028642F"/>
    <w:rsid w:val="0029026C"/>
    <w:rsid w:val="00290C01"/>
    <w:rsid w:val="002944E0"/>
    <w:rsid w:val="00294971"/>
    <w:rsid w:val="002A5BBF"/>
    <w:rsid w:val="002B4835"/>
    <w:rsid w:val="002C1E4A"/>
    <w:rsid w:val="002C68D1"/>
    <w:rsid w:val="002E6B63"/>
    <w:rsid w:val="002E6C61"/>
    <w:rsid w:val="002F031C"/>
    <w:rsid w:val="002F23CB"/>
    <w:rsid w:val="002F64E0"/>
    <w:rsid w:val="00300009"/>
    <w:rsid w:val="003048BE"/>
    <w:rsid w:val="003062DA"/>
    <w:rsid w:val="003243C6"/>
    <w:rsid w:val="003244C6"/>
    <w:rsid w:val="003267EC"/>
    <w:rsid w:val="00333493"/>
    <w:rsid w:val="003358D4"/>
    <w:rsid w:val="003365D0"/>
    <w:rsid w:val="00340893"/>
    <w:rsid w:val="00350C6A"/>
    <w:rsid w:val="003564D4"/>
    <w:rsid w:val="00357EEC"/>
    <w:rsid w:val="0036311C"/>
    <w:rsid w:val="0036757E"/>
    <w:rsid w:val="00371191"/>
    <w:rsid w:val="003723CB"/>
    <w:rsid w:val="00372CC7"/>
    <w:rsid w:val="00373144"/>
    <w:rsid w:val="0037471D"/>
    <w:rsid w:val="00381C79"/>
    <w:rsid w:val="003865B9"/>
    <w:rsid w:val="003874BB"/>
    <w:rsid w:val="00387725"/>
    <w:rsid w:val="003A1AE6"/>
    <w:rsid w:val="003A3BF1"/>
    <w:rsid w:val="003A44E6"/>
    <w:rsid w:val="003A6457"/>
    <w:rsid w:val="003A78E3"/>
    <w:rsid w:val="003B2985"/>
    <w:rsid w:val="003B3138"/>
    <w:rsid w:val="003B77FF"/>
    <w:rsid w:val="003C1C07"/>
    <w:rsid w:val="003C6C9C"/>
    <w:rsid w:val="003C797D"/>
    <w:rsid w:val="003C7DC2"/>
    <w:rsid w:val="003D19EA"/>
    <w:rsid w:val="003E083F"/>
    <w:rsid w:val="003E0B2B"/>
    <w:rsid w:val="003E2736"/>
    <w:rsid w:val="00400A65"/>
    <w:rsid w:val="00406067"/>
    <w:rsid w:val="0040616B"/>
    <w:rsid w:val="0041181F"/>
    <w:rsid w:val="00412E79"/>
    <w:rsid w:val="0041528B"/>
    <w:rsid w:val="00415BAB"/>
    <w:rsid w:val="00415F9F"/>
    <w:rsid w:val="004246C2"/>
    <w:rsid w:val="0042541B"/>
    <w:rsid w:val="0043464A"/>
    <w:rsid w:val="0043539C"/>
    <w:rsid w:val="00442B65"/>
    <w:rsid w:val="00446D61"/>
    <w:rsid w:val="004475E8"/>
    <w:rsid w:val="00451F9C"/>
    <w:rsid w:val="004613FB"/>
    <w:rsid w:val="0046155E"/>
    <w:rsid w:val="00464958"/>
    <w:rsid w:val="00467161"/>
    <w:rsid w:val="004737E7"/>
    <w:rsid w:val="00483037"/>
    <w:rsid w:val="00484042"/>
    <w:rsid w:val="00492A1F"/>
    <w:rsid w:val="0049409C"/>
    <w:rsid w:val="004A390B"/>
    <w:rsid w:val="004B25B6"/>
    <w:rsid w:val="004B289E"/>
    <w:rsid w:val="004B6EB9"/>
    <w:rsid w:val="004C048F"/>
    <w:rsid w:val="004C0706"/>
    <w:rsid w:val="004C4BCB"/>
    <w:rsid w:val="004C5FA3"/>
    <w:rsid w:val="004C608F"/>
    <w:rsid w:val="004C6698"/>
    <w:rsid w:val="004D080B"/>
    <w:rsid w:val="004D173C"/>
    <w:rsid w:val="004D36F7"/>
    <w:rsid w:val="004E0314"/>
    <w:rsid w:val="004E1DD6"/>
    <w:rsid w:val="004E575C"/>
    <w:rsid w:val="004F05AF"/>
    <w:rsid w:val="004F0B94"/>
    <w:rsid w:val="004F6251"/>
    <w:rsid w:val="00503012"/>
    <w:rsid w:val="0050596D"/>
    <w:rsid w:val="00506435"/>
    <w:rsid w:val="00511963"/>
    <w:rsid w:val="00515379"/>
    <w:rsid w:val="00520ED8"/>
    <w:rsid w:val="00522FD3"/>
    <w:rsid w:val="005253B5"/>
    <w:rsid w:val="00525DBB"/>
    <w:rsid w:val="00531E7A"/>
    <w:rsid w:val="00536649"/>
    <w:rsid w:val="00536DCB"/>
    <w:rsid w:val="00545E91"/>
    <w:rsid w:val="005460B2"/>
    <w:rsid w:val="0055122F"/>
    <w:rsid w:val="005805A0"/>
    <w:rsid w:val="00587786"/>
    <w:rsid w:val="00597C55"/>
    <w:rsid w:val="005B31B0"/>
    <w:rsid w:val="005C0949"/>
    <w:rsid w:val="005C7DB1"/>
    <w:rsid w:val="005D6F9D"/>
    <w:rsid w:val="005E552B"/>
    <w:rsid w:val="005E7033"/>
    <w:rsid w:val="005F08C3"/>
    <w:rsid w:val="00604EB1"/>
    <w:rsid w:val="00612C83"/>
    <w:rsid w:val="006160F2"/>
    <w:rsid w:val="00622BDF"/>
    <w:rsid w:val="006254CC"/>
    <w:rsid w:val="00627AA3"/>
    <w:rsid w:val="00632623"/>
    <w:rsid w:val="00633A99"/>
    <w:rsid w:val="00637230"/>
    <w:rsid w:val="00637504"/>
    <w:rsid w:val="00651254"/>
    <w:rsid w:val="00652A7C"/>
    <w:rsid w:val="006647A6"/>
    <w:rsid w:val="00665763"/>
    <w:rsid w:val="00671325"/>
    <w:rsid w:val="00671BCF"/>
    <w:rsid w:val="00673C9C"/>
    <w:rsid w:val="0067463F"/>
    <w:rsid w:val="00674E51"/>
    <w:rsid w:val="006767C4"/>
    <w:rsid w:val="006857A1"/>
    <w:rsid w:val="006911F3"/>
    <w:rsid w:val="0069253D"/>
    <w:rsid w:val="006A5A36"/>
    <w:rsid w:val="006B6778"/>
    <w:rsid w:val="006C29F4"/>
    <w:rsid w:val="006C2F34"/>
    <w:rsid w:val="006C47FE"/>
    <w:rsid w:val="006C50D2"/>
    <w:rsid w:val="006C71E2"/>
    <w:rsid w:val="006D5261"/>
    <w:rsid w:val="006D6EB6"/>
    <w:rsid w:val="006E14F7"/>
    <w:rsid w:val="006E3058"/>
    <w:rsid w:val="006E3B9E"/>
    <w:rsid w:val="006E6220"/>
    <w:rsid w:val="006F6F37"/>
    <w:rsid w:val="0070292A"/>
    <w:rsid w:val="007051FF"/>
    <w:rsid w:val="0071162A"/>
    <w:rsid w:val="00715FB6"/>
    <w:rsid w:val="00722415"/>
    <w:rsid w:val="00723786"/>
    <w:rsid w:val="00723A7E"/>
    <w:rsid w:val="00736231"/>
    <w:rsid w:val="00736E2B"/>
    <w:rsid w:val="00741F36"/>
    <w:rsid w:val="007466CC"/>
    <w:rsid w:val="007514CE"/>
    <w:rsid w:val="007538EF"/>
    <w:rsid w:val="00754B21"/>
    <w:rsid w:val="00755A97"/>
    <w:rsid w:val="00756F80"/>
    <w:rsid w:val="0076135F"/>
    <w:rsid w:val="007613F6"/>
    <w:rsid w:val="00766DE6"/>
    <w:rsid w:val="007709D7"/>
    <w:rsid w:val="0077756F"/>
    <w:rsid w:val="00790107"/>
    <w:rsid w:val="00791789"/>
    <w:rsid w:val="007A0236"/>
    <w:rsid w:val="007A131F"/>
    <w:rsid w:val="007A2D50"/>
    <w:rsid w:val="007A4744"/>
    <w:rsid w:val="007A69B5"/>
    <w:rsid w:val="007B4EB6"/>
    <w:rsid w:val="007C307F"/>
    <w:rsid w:val="007D02C6"/>
    <w:rsid w:val="007D6CD4"/>
    <w:rsid w:val="007D745A"/>
    <w:rsid w:val="007E25EB"/>
    <w:rsid w:val="007E393A"/>
    <w:rsid w:val="007E793B"/>
    <w:rsid w:val="007F1366"/>
    <w:rsid w:val="007F3D9B"/>
    <w:rsid w:val="007F547F"/>
    <w:rsid w:val="00802E25"/>
    <w:rsid w:val="00804304"/>
    <w:rsid w:val="00804A11"/>
    <w:rsid w:val="0081104C"/>
    <w:rsid w:val="00823457"/>
    <w:rsid w:val="00824FDE"/>
    <w:rsid w:val="0082769B"/>
    <w:rsid w:val="00830ED4"/>
    <w:rsid w:val="00833212"/>
    <w:rsid w:val="00834816"/>
    <w:rsid w:val="008364DF"/>
    <w:rsid w:val="00841A78"/>
    <w:rsid w:val="008442B9"/>
    <w:rsid w:val="00850C93"/>
    <w:rsid w:val="0085581A"/>
    <w:rsid w:val="00860483"/>
    <w:rsid w:val="008633FF"/>
    <w:rsid w:val="00865142"/>
    <w:rsid w:val="008669D6"/>
    <w:rsid w:val="00867B23"/>
    <w:rsid w:val="0087034F"/>
    <w:rsid w:val="00880043"/>
    <w:rsid w:val="00880A49"/>
    <w:rsid w:val="00881178"/>
    <w:rsid w:val="008A2F55"/>
    <w:rsid w:val="008A4EF9"/>
    <w:rsid w:val="008A6FE4"/>
    <w:rsid w:val="008B3360"/>
    <w:rsid w:val="008C3B55"/>
    <w:rsid w:val="008D1C7D"/>
    <w:rsid w:val="008D1D9B"/>
    <w:rsid w:val="008D3E12"/>
    <w:rsid w:val="008D68EB"/>
    <w:rsid w:val="008F13FA"/>
    <w:rsid w:val="008F1FC3"/>
    <w:rsid w:val="008F3159"/>
    <w:rsid w:val="008F6F5D"/>
    <w:rsid w:val="0090173A"/>
    <w:rsid w:val="00904C0C"/>
    <w:rsid w:val="00913906"/>
    <w:rsid w:val="009141E6"/>
    <w:rsid w:val="00915408"/>
    <w:rsid w:val="0091578B"/>
    <w:rsid w:val="009233B8"/>
    <w:rsid w:val="00923E62"/>
    <w:rsid w:val="00935801"/>
    <w:rsid w:val="00935C74"/>
    <w:rsid w:val="00940706"/>
    <w:rsid w:val="00943992"/>
    <w:rsid w:val="009456DD"/>
    <w:rsid w:val="00945E0B"/>
    <w:rsid w:val="009771F9"/>
    <w:rsid w:val="009858C8"/>
    <w:rsid w:val="009A0009"/>
    <w:rsid w:val="009A1B8E"/>
    <w:rsid w:val="009B50FD"/>
    <w:rsid w:val="009C41B9"/>
    <w:rsid w:val="009D0F3B"/>
    <w:rsid w:val="009D0FF0"/>
    <w:rsid w:val="009D1A7C"/>
    <w:rsid w:val="009D3313"/>
    <w:rsid w:val="009D5A7D"/>
    <w:rsid w:val="009D779A"/>
    <w:rsid w:val="009E277B"/>
    <w:rsid w:val="009E4954"/>
    <w:rsid w:val="00A04C55"/>
    <w:rsid w:val="00A0591E"/>
    <w:rsid w:val="00A0624E"/>
    <w:rsid w:val="00A1287A"/>
    <w:rsid w:val="00A1489D"/>
    <w:rsid w:val="00A16B4A"/>
    <w:rsid w:val="00A2060C"/>
    <w:rsid w:val="00A21990"/>
    <w:rsid w:val="00A24FF7"/>
    <w:rsid w:val="00A256CA"/>
    <w:rsid w:val="00A27EF8"/>
    <w:rsid w:val="00A30093"/>
    <w:rsid w:val="00A323DC"/>
    <w:rsid w:val="00A33E6E"/>
    <w:rsid w:val="00A36705"/>
    <w:rsid w:val="00A52FD0"/>
    <w:rsid w:val="00A619BF"/>
    <w:rsid w:val="00A656DF"/>
    <w:rsid w:val="00A70567"/>
    <w:rsid w:val="00A76039"/>
    <w:rsid w:val="00A76BDC"/>
    <w:rsid w:val="00A77272"/>
    <w:rsid w:val="00A8106C"/>
    <w:rsid w:val="00A83E7C"/>
    <w:rsid w:val="00A93AC6"/>
    <w:rsid w:val="00A9544D"/>
    <w:rsid w:val="00AA10BC"/>
    <w:rsid w:val="00AB5E85"/>
    <w:rsid w:val="00AC03A2"/>
    <w:rsid w:val="00AC4351"/>
    <w:rsid w:val="00AC7620"/>
    <w:rsid w:val="00AC7A38"/>
    <w:rsid w:val="00AD142F"/>
    <w:rsid w:val="00AD3742"/>
    <w:rsid w:val="00AD7CFE"/>
    <w:rsid w:val="00AF0B93"/>
    <w:rsid w:val="00AF11E3"/>
    <w:rsid w:val="00AF7CC9"/>
    <w:rsid w:val="00B017D8"/>
    <w:rsid w:val="00B01976"/>
    <w:rsid w:val="00B214CF"/>
    <w:rsid w:val="00B21772"/>
    <w:rsid w:val="00B2614E"/>
    <w:rsid w:val="00B31386"/>
    <w:rsid w:val="00B3407F"/>
    <w:rsid w:val="00B40DF5"/>
    <w:rsid w:val="00B50A74"/>
    <w:rsid w:val="00B517C4"/>
    <w:rsid w:val="00B51B7C"/>
    <w:rsid w:val="00B54B9D"/>
    <w:rsid w:val="00B54C52"/>
    <w:rsid w:val="00B5764F"/>
    <w:rsid w:val="00B66F0E"/>
    <w:rsid w:val="00B70D1E"/>
    <w:rsid w:val="00B7597A"/>
    <w:rsid w:val="00B81635"/>
    <w:rsid w:val="00B82DE5"/>
    <w:rsid w:val="00B83504"/>
    <w:rsid w:val="00B86F1A"/>
    <w:rsid w:val="00B91AB0"/>
    <w:rsid w:val="00B935EE"/>
    <w:rsid w:val="00BA00F5"/>
    <w:rsid w:val="00BA46AB"/>
    <w:rsid w:val="00BB1A0C"/>
    <w:rsid w:val="00BB2DC8"/>
    <w:rsid w:val="00BB3E39"/>
    <w:rsid w:val="00BB5088"/>
    <w:rsid w:val="00BC0F74"/>
    <w:rsid w:val="00BC3300"/>
    <w:rsid w:val="00BC5CDB"/>
    <w:rsid w:val="00BD09A4"/>
    <w:rsid w:val="00BD1C6C"/>
    <w:rsid w:val="00BD38B6"/>
    <w:rsid w:val="00BD557C"/>
    <w:rsid w:val="00BD722F"/>
    <w:rsid w:val="00BE2797"/>
    <w:rsid w:val="00BE4A19"/>
    <w:rsid w:val="00BE559B"/>
    <w:rsid w:val="00BE69BD"/>
    <w:rsid w:val="00BE709D"/>
    <w:rsid w:val="00BF258A"/>
    <w:rsid w:val="00C07348"/>
    <w:rsid w:val="00C123C9"/>
    <w:rsid w:val="00C13B3B"/>
    <w:rsid w:val="00C14204"/>
    <w:rsid w:val="00C15EFD"/>
    <w:rsid w:val="00C20133"/>
    <w:rsid w:val="00C2280B"/>
    <w:rsid w:val="00C23DA1"/>
    <w:rsid w:val="00C24048"/>
    <w:rsid w:val="00C407B1"/>
    <w:rsid w:val="00C45BBA"/>
    <w:rsid w:val="00C46FCD"/>
    <w:rsid w:val="00C50109"/>
    <w:rsid w:val="00C52D7F"/>
    <w:rsid w:val="00C671E5"/>
    <w:rsid w:val="00C677B1"/>
    <w:rsid w:val="00C82C72"/>
    <w:rsid w:val="00C8557D"/>
    <w:rsid w:val="00C91D91"/>
    <w:rsid w:val="00C94821"/>
    <w:rsid w:val="00C94CDA"/>
    <w:rsid w:val="00C96423"/>
    <w:rsid w:val="00CA049A"/>
    <w:rsid w:val="00CA1444"/>
    <w:rsid w:val="00CB4679"/>
    <w:rsid w:val="00CB49C3"/>
    <w:rsid w:val="00CB683E"/>
    <w:rsid w:val="00CD08FD"/>
    <w:rsid w:val="00CD2358"/>
    <w:rsid w:val="00CD3C4D"/>
    <w:rsid w:val="00CE1EFA"/>
    <w:rsid w:val="00CF1FE3"/>
    <w:rsid w:val="00CF3692"/>
    <w:rsid w:val="00CF62DB"/>
    <w:rsid w:val="00D00A54"/>
    <w:rsid w:val="00D02606"/>
    <w:rsid w:val="00D10E68"/>
    <w:rsid w:val="00D12E74"/>
    <w:rsid w:val="00D14AC2"/>
    <w:rsid w:val="00D15441"/>
    <w:rsid w:val="00D16CDF"/>
    <w:rsid w:val="00D24152"/>
    <w:rsid w:val="00D30B86"/>
    <w:rsid w:val="00D336B5"/>
    <w:rsid w:val="00D36BFE"/>
    <w:rsid w:val="00D448F2"/>
    <w:rsid w:val="00D528CB"/>
    <w:rsid w:val="00D72346"/>
    <w:rsid w:val="00D80A44"/>
    <w:rsid w:val="00D827FB"/>
    <w:rsid w:val="00D82EC9"/>
    <w:rsid w:val="00D84406"/>
    <w:rsid w:val="00D85F63"/>
    <w:rsid w:val="00D95375"/>
    <w:rsid w:val="00D96086"/>
    <w:rsid w:val="00DA275D"/>
    <w:rsid w:val="00DA2E97"/>
    <w:rsid w:val="00DA3AD4"/>
    <w:rsid w:val="00DA5722"/>
    <w:rsid w:val="00DA66B5"/>
    <w:rsid w:val="00DB0CDC"/>
    <w:rsid w:val="00DB14EF"/>
    <w:rsid w:val="00DB19B3"/>
    <w:rsid w:val="00DB2C9A"/>
    <w:rsid w:val="00DB6A64"/>
    <w:rsid w:val="00DB785A"/>
    <w:rsid w:val="00DC2320"/>
    <w:rsid w:val="00DC461D"/>
    <w:rsid w:val="00DC5510"/>
    <w:rsid w:val="00DC6833"/>
    <w:rsid w:val="00DD73A8"/>
    <w:rsid w:val="00DE04BA"/>
    <w:rsid w:val="00DE3452"/>
    <w:rsid w:val="00DE3527"/>
    <w:rsid w:val="00E00FBA"/>
    <w:rsid w:val="00E05072"/>
    <w:rsid w:val="00E10CA6"/>
    <w:rsid w:val="00E13B99"/>
    <w:rsid w:val="00E216BD"/>
    <w:rsid w:val="00E31542"/>
    <w:rsid w:val="00E31BA0"/>
    <w:rsid w:val="00E32614"/>
    <w:rsid w:val="00E33A67"/>
    <w:rsid w:val="00E34D87"/>
    <w:rsid w:val="00E35E81"/>
    <w:rsid w:val="00E417E0"/>
    <w:rsid w:val="00E434E1"/>
    <w:rsid w:val="00E554E4"/>
    <w:rsid w:val="00E66BD0"/>
    <w:rsid w:val="00E71F9D"/>
    <w:rsid w:val="00E74A03"/>
    <w:rsid w:val="00E80759"/>
    <w:rsid w:val="00E820BD"/>
    <w:rsid w:val="00E84090"/>
    <w:rsid w:val="00E84558"/>
    <w:rsid w:val="00E849CF"/>
    <w:rsid w:val="00E8518A"/>
    <w:rsid w:val="00E90F8F"/>
    <w:rsid w:val="00EA0143"/>
    <w:rsid w:val="00EA21DD"/>
    <w:rsid w:val="00EA30D5"/>
    <w:rsid w:val="00EB1531"/>
    <w:rsid w:val="00EB214E"/>
    <w:rsid w:val="00EB37BB"/>
    <w:rsid w:val="00EB443F"/>
    <w:rsid w:val="00EB483D"/>
    <w:rsid w:val="00EB51A3"/>
    <w:rsid w:val="00EC0639"/>
    <w:rsid w:val="00EC347B"/>
    <w:rsid w:val="00EC6D1F"/>
    <w:rsid w:val="00EC733E"/>
    <w:rsid w:val="00ED2029"/>
    <w:rsid w:val="00ED21C0"/>
    <w:rsid w:val="00ED37ED"/>
    <w:rsid w:val="00ED5B35"/>
    <w:rsid w:val="00EE18DA"/>
    <w:rsid w:val="00EE3292"/>
    <w:rsid w:val="00EE37E3"/>
    <w:rsid w:val="00EF41B5"/>
    <w:rsid w:val="00F0143E"/>
    <w:rsid w:val="00F06582"/>
    <w:rsid w:val="00F20089"/>
    <w:rsid w:val="00F333B7"/>
    <w:rsid w:val="00F40665"/>
    <w:rsid w:val="00F408A1"/>
    <w:rsid w:val="00F46931"/>
    <w:rsid w:val="00F73953"/>
    <w:rsid w:val="00F77FCC"/>
    <w:rsid w:val="00F80EAC"/>
    <w:rsid w:val="00F8254B"/>
    <w:rsid w:val="00F82C84"/>
    <w:rsid w:val="00F84523"/>
    <w:rsid w:val="00F91BEF"/>
    <w:rsid w:val="00FA4C2E"/>
    <w:rsid w:val="00FA67C4"/>
    <w:rsid w:val="00FA7358"/>
    <w:rsid w:val="00FB0CF3"/>
    <w:rsid w:val="00FB49B9"/>
    <w:rsid w:val="00FB56B6"/>
    <w:rsid w:val="00FB726B"/>
    <w:rsid w:val="00FC0224"/>
    <w:rsid w:val="00FC505C"/>
    <w:rsid w:val="00FD2145"/>
    <w:rsid w:val="00FD6CB4"/>
    <w:rsid w:val="00FE1CDE"/>
    <w:rsid w:val="00FE4C06"/>
    <w:rsid w:val="00FE70AC"/>
    <w:rsid w:val="00FF18E1"/>
    <w:rsid w:val="00FF2213"/>
    <w:rsid w:val="00FF3593"/>
    <w:rsid w:val="00FF36D1"/>
    <w:rsid w:val="00FF3760"/>
    <w:rsid w:val="00FF532E"/>
    <w:rsid w:val="00F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B3246D"/>
  <w15:chartTrackingRefBased/>
  <w15:docId w15:val="{3AF2112C-14E6-46CC-A124-D7535B25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Body Text Indent" w:uiPriority="99"/>
    <w:lsdException w:name="Subtitle" w:uiPriority="11" w:qFormat="1"/>
    <w:lsdException w:name="Body Text 2" w:uiPriority="99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0D8C"/>
    <w:pPr>
      <w:spacing w:after="200" w:line="276" w:lineRule="auto"/>
      <w:jc w:val="both"/>
    </w:pPr>
    <w:rPr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E793B"/>
    <w:pPr>
      <w:spacing w:before="300" w:after="40"/>
      <w:jc w:val="left"/>
      <w:outlineLvl w:val="0"/>
    </w:pPr>
    <w:rPr>
      <w:rFonts w:ascii="Times New Roman" w:hAnsi="Times New Roman"/>
      <w:b/>
      <w:smallCaps/>
      <w:color w:val="000000"/>
      <w:spacing w:val="5"/>
      <w:sz w:val="22"/>
      <w:szCs w:val="2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445B9"/>
    <w:pPr>
      <w:spacing w:before="240" w:after="80"/>
      <w:jc w:val="left"/>
      <w:outlineLvl w:val="1"/>
    </w:pPr>
    <w:rPr>
      <w:rFonts w:ascii="Times New Roman" w:hAnsi="Times New Roman"/>
      <w:smallCaps/>
      <w:color w:val="984806"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0D8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0D8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0D8C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0D8C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0D8C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0D8C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0D8C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E793B"/>
    <w:rPr>
      <w:rFonts w:ascii="Times New Roman" w:hAnsi="Times New Roman"/>
      <w:b/>
      <w:smallCaps/>
      <w:color w:val="000000"/>
      <w:spacing w:val="5"/>
      <w:sz w:val="22"/>
      <w:szCs w:val="22"/>
      <w:lang w:val="en-US" w:eastAsia="en-US" w:bidi="en-US"/>
    </w:rPr>
  </w:style>
  <w:style w:type="character" w:customStyle="1" w:styleId="Heading2Char">
    <w:name w:val="Heading 2 Char"/>
    <w:link w:val="Heading2"/>
    <w:uiPriority w:val="9"/>
    <w:rsid w:val="000445B9"/>
    <w:rPr>
      <w:rFonts w:ascii="Times New Roman" w:hAnsi="Times New Roman"/>
      <w:smallCaps/>
      <w:color w:val="984806"/>
      <w:spacing w:val="5"/>
      <w:sz w:val="28"/>
      <w:szCs w:val="28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C2FC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C2FC7"/>
    <w:rPr>
      <w:rFonts w:ascii="Calibri" w:eastAsia="Calibri" w:hAnsi="Calibri"/>
      <w:sz w:val="22"/>
      <w:szCs w:val="22"/>
      <w:lang w:val="en-GB" w:eastAsia="en-US" w:bidi="ar-SA"/>
    </w:rPr>
  </w:style>
  <w:style w:type="paragraph" w:customStyle="1" w:styleId="Default">
    <w:name w:val="Default"/>
    <w:rsid w:val="000C2FC7"/>
    <w:pPr>
      <w:widowControl w:val="0"/>
      <w:autoSpaceDE w:val="0"/>
      <w:autoSpaceDN w:val="0"/>
      <w:adjustRightInd w:val="0"/>
      <w:spacing w:after="200" w:line="252" w:lineRule="auto"/>
      <w:jc w:val="both"/>
    </w:pPr>
    <w:rPr>
      <w:rFonts w:ascii="Myriad Pro Light Cond" w:hAnsi="Myriad Pro Light Cond" w:cs="Myriad Pro Light Cond"/>
      <w:color w:val="000000"/>
      <w:sz w:val="24"/>
      <w:szCs w:val="24"/>
      <w:lang w:val="en-GB" w:eastAsia="en-GB"/>
    </w:rPr>
  </w:style>
  <w:style w:type="paragraph" w:styleId="NoSpacing">
    <w:name w:val="No Spacing"/>
    <w:basedOn w:val="Normal"/>
    <w:link w:val="NoSpacingChar"/>
    <w:uiPriority w:val="1"/>
    <w:qFormat/>
    <w:rsid w:val="001A0D8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A0D8C"/>
  </w:style>
  <w:style w:type="paragraph" w:customStyle="1" w:styleId="Pa2">
    <w:name w:val="Pa2"/>
    <w:basedOn w:val="Normal"/>
    <w:next w:val="Normal"/>
    <w:rsid w:val="000C2FC7"/>
    <w:pPr>
      <w:autoSpaceDE w:val="0"/>
      <w:autoSpaceDN w:val="0"/>
      <w:adjustRightInd w:val="0"/>
      <w:spacing w:after="0" w:line="213" w:lineRule="atLeast"/>
    </w:pPr>
    <w:rPr>
      <w:rFonts w:ascii="Myriad Pro SemiCond" w:hAnsi="Myriad Pro SemiCond"/>
      <w:sz w:val="24"/>
      <w:szCs w:val="24"/>
    </w:rPr>
  </w:style>
  <w:style w:type="paragraph" w:customStyle="1" w:styleId="CM31">
    <w:name w:val="CM31"/>
    <w:basedOn w:val="Default"/>
    <w:next w:val="Default"/>
    <w:rsid w:val="000C2FC7"/>
    <w:pPr>
      <w:spacing w:after="26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0C2FC7"/>
    <w:pPr>
      <w:spacing w:line="268" w:lineRule="atLeast"/>
    </w:pPr>
    <w:rPr>
      <w:rFonts w:cs="Times New Roman"/>
      <w:color w:val="auto"/>
    </w:rPr>
  </w:style>
  <w:style w:type="paragraph" w:styleId="FootnoteText">
    <w:name w:val="footnote text"/>
    <w:basedOn w:val="Normal"/>
    <w:link w:val="FootnoteTextChar1"/>
    <w:semiHidden/>
    <w:unhideWhenUsed/>
    <w:rsid w:val="000C2FC7"/>
  </w:style>
  <w:style w:type="character" w:customStyle="1" w:styleId="FootnoteTextChar1">
    <w:name w:val="Footnote Text Char1"/>
    <w:link w:val="FootnoteText"/>
    <w:semiHidden/>
    <w:rsid w:val="000C2FC7"/>
    <w:rPr>
      <w:rFonts w:ascii="Calibri" w:eastAsia="Calibri" w:hAnsi="Calibri"/>
      <w:lang w:val="en-GB" w:eastAsia="en-US" w:bidi="ar-SA"/>
    </w:rPr>
  </w:style>
  <w:style w:type="character" w:styleId="FootnoteReference">
    <w:name w:val="footnote reference"/>
    <w:semiHidden/>
    <w:unhideWhenUsed/>
    <w:rsid w:val="000C2FC7"/>
    <w:rPr>
      <w:vertAlign w:val="superscript"/>
    </w:rPr>
  </w:style>
  <w:style w:type="paragraph" w:customStyle="1" w:styleId="CM6">
    <w:name w:val="CM6"/>
    <w:basedOn w:val="Normal"/>
    <w:next w:val="Normal"/>
    <w:rsid w:val="000C2FC7"/>
    <w:pPr>
      <w:widowControl w:val="0"/>
      <w:autoSpaceDE w:val="0"/>
      <w:autoSpaceDN w:val="0"/>
      <w:adjustRightInd w:val="0"/>
      <w:spacing w:after="0" w:line="266" w:lineRule="atLeast"/>
    </w:pPr>
    <w:rPr>
      <w:rFonts w:ascii="Myriad Pro Light Cond" w:hAnsi="Myriad Pro Light Cond"/>
      <w:sz w:val="24"/>
      <w:szCs w:val="24"/>
      <w:lang w:eastAsia="en-GB"/>
    </w:rPr>
  </w:style>
  <w:style w:type="paragraph" w:customStyle="1" w:styleId="CM15">
    <w:name w:val="CM15"/>
    <w:basedOn w:val="Normal"/>
    <w:next w:val="Normal"/>
    <w:rsid w:val="000C2FC7"/>
    <w:pPr>
      <w:widowControl w:val="0"/>
      <w:autoSpaceDE w:val="0"/>
      <w:autoSpaceDN w:val="0"/>
      <w:adjustRightInd w:val="0"/>
      <w:spacing w:after="0" w:line="268" w:lineRule="atLeast"/>
    </w:pPr>
    <w:rPr>
      <w:rFonts w:ascii="Myriad Pro Light Cond" w:hAnsi="Myriad Pro Light Cond"/>
      <w:sz w:val="24"/>
      <w:szCs w:val="24"/>
      <w:lang w:eastAsia="en-GB"/>
    </w:rPr>
  </w:style>
  <w:style w:type="paragraph" w:customStyle="1" w:styleId="CM16">
    <w:name w:val="CM16"/>
    <w:basedOn w:val="Normal"/>
    <w:next w:val="Normal"/>
    <w:rsid w:val="000C2FC7"/>
    <w:pPr>
      <w:widowControl w:val="0"/>
      <w:autoSpaceDE w:val="0"/>
      <w:autoSpaceDN w:val="0"/>
      <w:adjustRightInd w:val="0"/>
      <w:spacing w:after="0" w:line="266" w:lineRule="atLeast"/>
    </w:pPr>
    <w:rPr>
      <w:rFonts w:ascii="Myriad Pro Light Cond" w:hAnsi="Myriad Pro Light Cond"/>
      <w:sz w:val="24"/>
      <w:szCs w:val="24"/>
      <w:lang w:eastAsia="en-GB"/>
    </w:rPr>
  </w:style>
  <w:style w:type="paragraph" w:customStyle="1" w:styleId="CM22">
    <w:name w:val="CM22"/>
    <w:basedOn w:val="Normal"/>
    <w:next w:val="Normal"/>
    <w:rsid w:val="000C2FC7"/>
    <w:pPr>
      <w:widowControl w:val="0"/>
      <w:autoSpaceDE w:val="0"/>
      <w:autoSpaceDN w:val="0"/>
      <w:adjustRightInd w:val="0"/>
      <w:spacing w:after="0" w:line="268" w:lineRule="atLeast"/>
    </w:pPr>
    <w:rPr>
      <w:rFonts w:ascii="Myriad Pro Light Cond" w:hAnsi="Myriad Pro Light Cond"/>
      <w:sz w:val="24"/>
      <w:szCs w:val="24"/>
      <w:lang w:eastAsia="en-GB"/>
    </w:rPr>
  </w:style>
  <w:style w:type="paragraph" w:customStyle="1" w:styleId="CM23">
    <w:name w:val="CM23"/>
    <w:basedOn w:val="Normal"/>
    <w:next w:val="Normal"/>
    <w:rsid w:val="000C2FC7"/>
    <w:pPr>
      <w:widowControl w:val="0"/>
      <w:autoSpaceDE w:val="0"/>
      <w:autoSpaceDN w:val="0"/>
      <w:adjustRightInd w:val="0"/>
      <w:spacing w:after="0" w:line="268" w:lineRule="atLeast"/>
    </w:pPr>
    <w:rPr>
      <w:rFonts w:ascii="Myriad Pro Light Cond" w:hAnsi="Myriad Pro Light Cond"/>
      <w:sz w:val="24"/>
      <w:szCs w:val="24"/>
      <w:lang w:eastAsia="en-GB"/>
    </w:rPr>
  </w:style>
  <w:style w:type="paragraph" w:customStyle="1" w:styleId="CM25">
    <w:name w:val="CM25"/>
    <w:basedOn w:val="Normal"/>
    <w:next w:val="Normal"/>
    <w:rsid w:val="000C2FC7"/>
    <w:pPr>
      <w:widowControl w:val="0"/>
      <w:autoSpaceDE w:val="0"/>
      <w:autoSpaceDN w:val="0"/>
      <w:adjustRightInd w:val="0"/>
      <w:spacing w:after="0" w:line="266" w:lineRule="atLeast"/>
    </w:pPr>
    <w:rPr>
      <w:rFonts w:ascii="Myriad Pro Light Cond" w:hAnsi="Myriad Pro Light Cond"/>
      <w:sz w:val="24"/>
      <w:szCs w:val="24"/>
      <w:lang w:eastAsia="en-GB"/>
    </w:rPr>
  </w:style>
  <w:style w:type="paragraph" w:customStyle="1" w:styleId="CM27">
    <w:name w:val="CM27"/>
    <w:basedOn w:val="Normal"/>
    <w:next w:val="Normal"/>
    <w:rsid w:val="000C2FC7"/>
    <w:pPr>
      <w:widowControl w:val="0"/>
      <w:autoSpaceDE w:val="0"/>
      <w:autoSpaceDN w:val="0"/>
      <w:adjustRightInd w:val="0"/>
      <w:spacing w:after="0" w:line="266" w:lineRule="atLeast"/>
    </w:pPr>
    <w:rPr>
      <w:rFonts w:ascii="Myriad Pro Light Cond" w:hAnsi="Myriad Pro Light Cond"/>
      <w:sz w:val="24"/>
      <w:szCs w:val="24"/>
      <w:lang w:eastAsia="en-GB"/>
    </w:rPr>
  </w:style>
  <w:style w:type="paragraph" w:customStyle="1" w:styleId="CM14">
    <w:name w:val="CM14"/>
    <w:basedOn w:val="Normal"/>
    <w:next w:val="Normal"/>
    <w:rsid w:val="000C2FC7"/>
    <w:pPr>
      <w:widowControl w:val="0"/>
      <w:autoSpaceDE w:val="0"/>
      <w:autoSpaceDN w:val="0"/>
      <w:adjustRightInd w:val="0"/>
      <w:spacing w:after="0" w:line="266" w:lineRule="atLeast"/>
    </w:pPr>
    <w:rPr>
      <w:rFonts w:ascii="Myriad Pro Light Cond" w:hAnsi="Myriad Pro Light Cond"/>
      <w:sz w:val="24"/>
      <w:szCs w:val="24"/>
      <w:lang w:eastAsia="en-GB"/>
    </w:rPr>
  </w:style>
  <w:style w:type="paragraph" w:styleId="NormalWeb">
    <w:name w:val="Normal (Web)"/>
    <w:basedOn w:val="Normal"/>
    <w:uiPriority w:val="99"/>
    <w:rsid w:val="000C2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otnoteTextChar">
    <w:name w:val="Footnote Text Char"/>
    <w:semiHidden/>
    <w:locked/>
    <w:rsid w:val="000C2FC7"/>
    <w:rPr>
      <w:rFonts w:cs="Times New Roman"/>
      <w:sz w:val="20"/>
      <w:szCs w:val="20"/>
      <w:lang w:val="en-GB" w:eastAsia="x-none"/>
    </w:rPr>
  </w:style>
  <w:style w:type="paragraph" w:styleId="ListParagraph">
    <w:name w:val="List Paragraph"/>
    <w:basedOn w:val="Normal"/>
    <w:uiPriority w:val="34"/>
    <w:qFormat/>
    <w:rsid w:val="001A0D8C"/>
    <w:pPr>
      <w:ind w:left="720"/>
      <w:contextualSpacing/>
    </w:pPr>
  </w:style>
  <w:style w:type="character" w:styleId="Hyperlink">
    <w:name w:val="Hyperlink"/>
    <w:uiPriority w:val="99"/>
    <w:rsid w:val="000C2FC7"/>
    <w:rPr>
      <w:rFonts w:cs="Times New Roman"/>
      <w:color w:val="0000FF"/>
      <w:u w:val="single"/>
    </w:rPr>
  </w:style>
  <w:style w:type="character" w:styleId="PageNumber">
    <w:name w:val="page number"/>
    <w:rsid w:val="000C2FC7"/>
    <w:rPr>
      <w:rFonts w:cs="Times New Roman"/>
    </w:rPr>
  </w:style>
  <w:style w:type="paragraph" w:styleId="Header">
    <w:name w:val="header"/>
    <w:basedOn w:val="Normal"/>
    <w:link w:val="HeaderChar"/>
    <w:rsid w:val="0026203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090782"/>
    <w:pPr>
      <w:tabs>
        <w:tab w:val="left" w:pos="850"/>
        <w:tab w:val="left" w:pos="1191"/>
        <w:tab w:val="left" w:pos="1531"/>
      </w:tabs>
      <w:spacing w:after="240" w:line="240" w:lineRule="auto"/>
    </w:pPr>
    <w:rPr>
      <w:rFonts w:ascii="Times New Roman" w:hAnsi="Times New Roman"/>
    </w:rPr>
  </w:style>
  <w:style w:type="character" w:customStyle="1" w:styleId="BodyTextChar">
    <w:name w:val="Body Text Char"/>
    <w:link w:val="BodyText"/>
    <w:semiHidden/>
    <w:locked/>
    <w:rsid w:val="00090782"/>
    <w:rPr>
      <w:sz w:val="22"/>
      <w:szCs w:val="22"/>
      <w:lang w:val="en-GB" w:eastAsia="en-US" w:bidi="ar-SA"/>
    </w:rPr>
  </w:style>
  <w:style w:type="character" w:styleId="Strong">
    <w:name w:val="Strong"/>
    <w:uiPriority w:val="22"/>
    <w:qFormat/>
    <w:rsid w:val="001A0D8C"/>
    <w:rPr>
      <w:b/>
      <w:color w:val="C0504D"/>
    </w:rPr>
  </w:style>
  <w:style w:type="character" w:customStyle="1" w:styleId="apple-converted-space">
    <w:name w:val="apple-converted-space"/>
    <w:basedOn w:val="DefaultParagraphFont"/>
    <w:rsid w:val="007A69B5"/>
  </w:style>
  <w:style w:type="paragraph" w:styleId="Title">
    <w:name w:val="Title"/>
    <w:basedOn w:val="Normal"/>
    <w:next w:val="Normal"/>
    <w:link w:val="TitleChar"/>
    <w:uiPriority w:val="10"/>
    <w:qFormat/>
    <w:rsid w:val="001A0D8C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uiPriority w:val="10"/>
    <w:rsid w:val="001A0D8C"/>
    <w:rPr>
      <w:smallCaps/>
      <w:sz w:val="48"/>
      <w:szCs w:val="48"/>
    </w:rPr>
  </w:style>
  <w:style w:type="character" w:customStyle="1" w:styleId="Heading3Char">
    <w:name w:val="Heading 3 Char"/>
    <w:link w:val="Heading3"/>
    <w:uiPriority w:val="9"/>
    <w:semiHidden/>
    <w:rsid w:val="001A0D8C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1A0D8C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1A0D8C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1A0D8C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1A0D8C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1A0D8C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1A0D8C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unhideWhenUsed/>
    <w:qFormat/>
    <w:rsid w:val="001A0D8C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0D8C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link w:val="Subtitle"/>
    <w:uiPriority w:val="11"/>
    <w:rsid w:val="001A0D8C"/>
    <w:rPr>
      <w:rFonts w:ascii="Cambria" w:eastAsia="Times New Roman" w:hAnsi="Cambria" w:cs="Times New Roman"/>
      <w:szCs w:val="22"/>
    </w:rPr>
  </w:style>
  <w:style w:type="character" w:styleId="Emphasis">
    <w:name w:val="Emphasis"/>
    <w:uiPriority w:val="20"/>
    <w:qFormat/>
    <w:rsid w:val="001A0D8C"/>
    <w:rPr>
      <w:b/>
      <w:i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1A0D8C"/>
    <w:rPr>
      <w:i/>
    </w:rPr>
  </w:style>
  <w:style w:type="character" w:customStyle="1" w:styleId="QuoteChar">
    <w:name w:val="Quote Char"/>
    <w:link w:val="Quote"/>
    <w:uiPriority w:val="29"/>
    <w:rsid w:val="001A0D8C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0D8C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30"/>
    <w:rsid w:val="001A0D8C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1A0D8C"/>
    <w:rPr>
      <w:i/>
    </w:rPr>
  </w:style>
  <w:style w:type="character" w:styleId="IntenseEmphasis">
    <w:name w:val="Intense Emphasis"/>
    <w:uiPriority w:val="21"/>
    <w:qFormat/>
    <w:rsid w:val="001A0D8C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1A0D8C"/>
    <w:rPr>
      <w:b/>
    </w:rPr>
  </w:style>
  <w:style w:type="character" w:styleId="IntenseReference">
    <w:name w:val="Intense Reference"/>
    <w:uiPriority w:val="32"/>
    <w:qFormat/>
    <w:rsid w:val="001A0D8C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A0D8C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A0D8C"/>
    <w:pPr>
      <w:outlineLvl w:val="9"/>
    </w:pPr>
  </w:style>
  <w:style w:type="paragraph" w:styleId="TOC1">
    <w:name w:val="toc 1"/>
    <w:basedOn w:val="Normal"/>
    <w:next w:val="Normal"/>
    <w:autoRedefine/>
    <w:uiPriority w:val="39"/>
    <w:rsid w:val="00B86F1A"/>
  </w:style>
  <w:style w:type="paragraph" w:styleId="TOC2">
    <w:name w:val="toc 2"/>
    <w:basedOn w:val="Normal"/>
    <w:next w:val="Normal"/>
    <w:autoRedefine/>
    <w:uiPriority w:val="39"/>
    <w:rsid w:val="00881178"/>
    <w:pPr>
      <w:tabs>
        <w:tab w:val="left" w:pos="880"/>
        <w:tab w:val="right" w:leader="dot" w:pos="9514"/>
      </w:tabs>
      <w:ind w:left="220"/>
    </w:pPr>
  </w:style>
  <w:style w:type="paragraph" w:styleId="TOC3">
    <w:name w:val="toc 3"/>
    <w:basedOn w:val="Normal"/>
    <w:next w:val="Normal"/>
    <w:autoRedefine/>
    <w:rsid w:val="00B86F1A"/>
    <w:pPr>
      <w:ind w:left="440"/>
    </w:pPr>
  </w:style>
  <w:style w:type="paragraph" w:styleId="BalloonText">
    <w:name w:val="Balloon Text"/>
    <w:basedOn w:val="Normal"/>
    <w:link w:val="BalloonTextChar"/>
    <w:rsid w:val="00195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5BE9"/>
    <w:rPr>
      <w:rFonts w:ascii="Tahoma" w:hAnsi="Tahoma" w:cs="Tahoma"/>
      <w:sz w:val="16"/>
      <w:szCs w:val="16"/>
      <w:lang w:bidi="en-US"/>
    </w:rPr>
  </w:style>
  <w:style w:type="character" w:customStyle="1" w:styleId="byline">
    <w:name w:val="byline"/>
    <w:basedOn w:val="DefaultParagraphFont"/>
    <w:rsid w:val="00880A49"/>
  </w:style>
  <w:style w:type="character" w:customStyle="1" w:styleId="about">
    <w:name w:val="about"/>
    <w:basedOn w:val="DefaultParagraphFont"/>
    <w:rsid w:val="00880A49"/>
  </w:style>
  <w:style w:type="character" w:customStyle="1" w:styleId="social-icon">
    <w:name w:val="social-icon"/>
    <w:basedOn w:val="DefaultParagraphFont"/>
    <w:rsid w:val="00880A49"/>
  </w:style>
  <w:style w:type="character" w:customStyle="1" w:styleId="action">
    <w:name w:val="action"/>
    <w:basedOn w:val="DefaultParagraphFont"/>
    <w:rsid w:val="00880A49"/>
  </w:style>
  <w:style w:type="paragraph" w:customStyle="1" w:styleId="intro">
    <w:name w:val="intro"/>
    <w:basedOn w:val="Normal"/>
    <w:rsid w:val="00880A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bidi="ar-SA"/>
    </w:rPr>
  </w:style>
  <w:style w:type="paragraph" w:styleId="BodyText2">
    <w:name w:val="Body Text 2"/>
    <w:basedOn w:val="Normal"/>
    <w:link w:val="BodyText2Char"/>
    <w:uiPriority w:val="99"/>
    <w:unhideWhenUsed/>
    <w:rsid w:val="00E554E4"/>
    <w:pPr>
      <w:spacing w:after="120" w:line="480" w:lineRule="auto"/>
      <w:jc w:val="left"/>
    </w:pPr>
    <w:rPr>
      <w:rFonts w:ascii="Times New Roman" w:hAnsi="Times New Roman"/>
      <w:bCs/>
      <w:sz w:val="24"/>
      <w:szCs w:val="24"/>
      <w:lang w:val="en-GB" w:bidi="ar-SA"/>
    </w:rPr>
  </w:style>
  <w:style w:type="character" w:customStyle="1" w:styleId="BodyText2Char">
    <w:name w:val="Body Text 2 Char"/>
    <w:link w:val="BodyText2"/>
    <w:uiPriority w:val="99"/>
    <w:rsid w:val="00E554E4"/>
    <w:rPr>
      <w:rFonts w:ascii="Times New Roman" w:hAnsi="Times New Roman"/>
      <w:bCs/>
      <w:sz w:val="24"/>
      <w:szCs w:val="24"/>
      <w:lang w:val="en-GB"/>
    </w:rPr>
  </w:style>
  <w:style w:type="paragraph" w:customStyle="1" w:styleId="BR-Content2">
    <w:name w:val="BR-Content2"/>
    <w:basedOn w:val="Normal"/>
    <w:rsid w:val="00E554E4"/>
    <w:pPr>
      <w:keepNext/>
      <w:tabs>
        <w:tab w:val="right" w:pos="4253"/>
      </w:tabs>
      <w:overflowPunct w:val="0"/>
      <w:autoSpaceDE w:val="0"/>
      <w:autoSpaceDN w:val="0"/>
      <w:adjustRightInd w:val="0"/>
      <w:spacing w:before="80" w:after="80" w:line="240" w:lineRule="exact"/>
      <w:ind w:left="720" w:hanging="720"/>
      <w:jc w:val="left"/>
      <w:textAlignment w:val="baseline"/>
    </w:pPr>
    <w:rPr>
      <w:rFonts w:ascii="Arial" w:hAnsi="Arial" w:cs="Arial"/>
      <w:b/>
      <w:bCs/>
      <w:lang w:val="en-GB" w:bidi="ar-SA"/>
    </w:rPr>
  </w:style>
  <w:style w:type="character" w:customStyle="1" w:styleId="HeaderChar">
    <w:name w:val="Header Char"/>
    <w:link w:val="Header"/>
    <w:rsid w:val="00E554E4"/>
    <w:rPr>
      <w:lang w:bidi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E554E4"/>
    <w:pPr>
      <w:spacing w:after="120" w:line="240" w:lineRule="auto"/>
      <w:ind w:left="360"/>
      <w:jc w:val="left"/>
    </w:pPr>
    <w:rPr>
      <w:rFonts w:ascii="Times New Roman" w:hAnsi="Times New Roman"/>
      <w:bCs/>
      <w:sz w:val="24"/>
      <w:szCs w:val="24"/>
      <w:lang w:val="en-GB" w:bidi="ar-SA"/>
    </w:rPr>
  </w:style>
  <w:style w:type="character" w:customStyle="1" w:styleId="BodyTextIndentChar">
    <w:name w:val="Body Text Indent Char"/>
    <w:link w:val="BodyTextIndent"/>
    <w:uiPriority w:val="99"/>
    <w:rsid w:val="00E554E4"/>
    <w:rPr>
      <w:rFonts w:ascii="Times New Roman" w:hAnsi="Times New Roman"/>
      <w:bCs/>
      <w:sz w:val="24"/>
      <w:szCs w:val="24"/>
      <w:lang w:val="en-GB"/>
    </w:rPr>
  </w:style>
  <w:style w:type="paragraph" w:styleId="CommentText">
    <w:name w:val="annotation text"/>
    <w:basedOn w:val="Normal"/>
    <w:link w:val="CommentTextChar"/>
    <w:rsid w:val="00E554E4"/>
    <w:pPr>
      <w:spacing w:after="0" w:line="240" w:lineRule="auto"/>
      <w:jc w:val="left"/>
    </w:pPr>
    <w:rPr>
      <w:rFonts w:ascii="Times New Roman" w:hAnsi="Times New Roman"/>
      <w:lang w:bidi="ar-SA"/>
    </w:rPr>
  </w:style>
  <w:style w:type="character" w:customStyle="1" w:styleId="CommentTextChar">
    <w:name w:val="Comment Text Char"/>
    <w:link w:val="CommentText"/>
    <w:rsid w:val="00E554E4"/>
    <w:rPr>
      <w:rFonts w:ascii="Times New Roman" w:hAnsi="Times New Roman"/>
    </w:rPr>
  </w:style>
  <w:style w:type="table" w:styleId="TableGrid">
    <w:name w:val="Table Grid"/>
    <w:basedOn w:val="TableNormal"/>
    <w:rsid w:val="00536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1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1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56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06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0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3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13353-B254-457E-A22F-A692DF721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ICPAK Audit Report Template January 2018</vt:lpstr>
    </vt:vector>
  </TitlesOfParts>
  <Company>HP</Company>
  <LinksUpToDate>false</LinksUpToDate>
  <CharactersWithSpaces>341</CharactersWithSpaces>
  <SharedDoc>false</SharedDoc>
  <HLinks>
    <vt:vector size="66" baseType="variant">
      <vt:variant>
        <vt:i4>1245246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_Toc489358672</vt:lpwstr>
      </vt:variant>
      <vt:variant>
        <vt:i4>1245246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_Toc489358671</vt:lpwstr>
      </vt:variant>
      <vt:variant>
        <vt:i4>1245246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_Toc489358670</vt:lpwstr>
      </vt:variant>
      <vt:variant>
        <vt:i4>1179710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_Toc489358669</vt:lpwstr>
      </vt:variant>
      <vt:variant>
        <vt:i4>1179710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_Toc489358668</vt:lpwstr>
      </vt:variant>
      <vt:variant>
        <vt:i4>1179710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_Toc489358667</vt:lpwstr>
      </vt:variant>
      <vt:variant>
        <vt:i4>1179710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_Toc489358666</vt:lpwstr>
      </vt:variant>
      <vt:variant>
        <vt:i4>1179710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_Toc489358665</vt:lpwstr>
      </vt:variant>
      <vt:variant>
        <vt:i4>1179710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_Toc489358664</vt:lpwstr>
      </vt:variant>
      <vt:variant>
        <vt:i4>1179710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_Toc489358663</vt:lpwstr>
      </vt:variant>
      <vt:variant>
        <vt:i4>1179710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_Toc489358662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ICPAK Audit Report Template January 2018</dc:title>
  <dc:subject>XML 4 ISS</dc:subject>
  <dc:creator>Urbanus Mwanzia</dc:creator>
  <cp:keywords/>
  <cp:lastModifiedBy>CPA Dr. Nebart Avutswa (Ph.D)</cp:lastModifiedBy>
  <cp:revision>4</cp:revision>
  <cp:lastPrinted>2015-07-15T12:29:00Z</cp:lastPrinted>
  <dcterms:created xsi:type="dcterms:W3CDTF">2020-03-05T04:13:00Z</dcterms:created>
  <dcterms:modified xsi:type="dcterms:W3CDTF">2020-04-19T17:53:00Z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M_/TmData/@Version">
    <vt:lpwstr>9.0.0</vt:lpwstr>
  </property>
  <property fmtid="{D5CDD505-2E9C-101B-9397-08002B2CF9AE}" pid="3" name="TM_/TmData/@Date">
    <vt:lpwstr>2019-10-09T09:38:23.1500641</vt:lpwstr>
  </property>
  <property fmtid="{D5CDD505-2E9C-101B-9397-08002B2CF9AE}" pid="4" name="TM_/TmData/@Format">
    <vt:lpwstr>9</vt:lpwstr>
  </property>
  <property fmtid="{D5CDD505-2E9C-101B-9397-08002B2CF9AE}" pid="5" name="TM_/TmData/@Author">
    <vt:lpwstr>Urbanus Mwanzia</vt:lpwstr>
  </property>
  <property fmtid="{D5CDD505-2E9C-101B-9397-08002B2CF9AE}" pid="6" name="TM_/TmData/@Description">
    <vt:lpwstr/>
  </property>
  <property fmtid="{D5CDD505-2E9C-101B-9397-08002B2CF9AE}" pid="7" name="TM_/TmData/PROJECT/@ID">
    <vt:lpwstr>77</vt:lpwstr>
  </property>
  <property fmtid="{D5CDD505-2E9C-101B-9397-08002B2CF9AE}" pid="8" name="TM_/TmData/PROJECT/@GUID">
    <vt:lpwstr>06128EE243C04131AE112FC1370C0482</vt:lpwstr>
  </property>
  <property fmtid="{D5CDD505-2E9C-101B-9397-08002B2CF9AE}" pid="9" name="TM_/TmData/PROJECT/INFO/NAME">
    <vt:lpwstr>Revenue(Subs,Training&amp;Rental)</vt:lpwstr>
  </property>
  <property fmtid="{D5CDD505-2E9C-101B-9397-08002B2CF9AE}" pid="10" name="TM_/TmData/PROJECT/INFO/GUID">
    <vt:lpwstr>06128EE243C04131AE112FC1370C0482</vt:lpwstr>
  </property>
  <property fmtid="{D5CDD505-2E9C-101B-9397-08002B2CF9AE}" pid="11" name="TM_/TmData/PROJECT/INFO/CODE">
    <vt:lpwstr>AUD-FIN-RV-07-MAR-2019</vt:lpwstr>
  </property>
  <property fmtid="{D5CDD505-2E9C-101B-9397-08002B2CF9AE}" pid="12" name="TM__DDA821CF46204847905E763A777F0F98">
    <vt:lpwstr>/TmData/PROJECT/ISSUES/ISSUE/Recommendations/Recommendation/ResponseText;/TmData/PROJECT/ISSUES/ISSUE/Recommendations/Recommendation/@ID;3333;401F740B030F4905B55A53E7E4938363;;5338;2307BD00360949FAACB84BCAA97C4586;FFFFFFFF</vt:lpwstr>
  </property>
  <property fmtid="{D5CDD505-2E9C-101B-9397-08002B2CF9AE}" pid="13" name="TM__B35D3EA995A94DFFA598CF28A967E964">
    <vt:lpwstr>/TmData/PROJECT/ISSUES/ISSUE/Recommendations/Recommendation/EstimatedImplDate;/TmData/PROJECT/ISSUES/ISSUE/Recommendations/Recommendation/@ID;3333;401F740B030F4905B55A53E7E4938363;;5338;2307BD00360949FAACB84BCAA97C4586;FFFFFFFF</vt:lpwstr>
  </property>
  <property fmtid="{D5CDD505-2E9C-101B-9397-08002B2CF9AE}" pid="14" name="TM__62D7BC033A0A4B5CBD6E3F57FE4F5C4B">
    <vt:lpwstr>/TmData/PROJECT/ISSUES/ISSUE/Recommendations/Recommendation/ResponseText;/TmData/PROJECT/ISSUES/ISSUE/Recommendations/Recommendation/@ID;3334;EE3A8AE3733547D1AC7C698ED8CFDD73;;5339;5C33635F816C4B8082E52CA1A260160A;FFFFFFFF</vt:lpwstr>
  </property>
  <property fmtid="{D5CDD505-2E9C-101B-9397-08002B2CF9AE}" pid="15" name="TM__89C283900D4C46AE8F354ABA8B586B8F">
    <vt:lpwstr>/TmData/PROJECT/ISSUES/ISSUE/Recommendations/Recommendation/EstimatedImplDate;/TmData/PROJECT/ISSUES/ISSUE/Recommendations/Recommendation/@ID;3334;EE3A8AE3733547D1AC7C698ED8CFDD73;;5339;5C33635F816C4B8082E52CA1A260160A;FFFFFFFF</vt:lpwstr>
  </property>
  <property fmtid="{D5CDD505-2E9C-101B-9397-08002B2CF9AE}" pid="16" name="TM__739453A9FB7746DDB304DF04282A0B91">
    <vt:lpwstr>/TmData/PROJECT/ISSUES/ISSUE/Recommendations/Recommendation/ResponseText;/TmData/PROJECT/ISSUES/ISSUE/Recommendations/Recommendation/@ID;3336;C713E66B3BE74CA891D968CE9ADB68B4;;5342;AE90598EFF59487A9C06AF637FE51FC8;FFFFFFFF</vt:lpwstr>
  </property>
  <property fmtid="{D5CDD505-2E9C-101B-9397-08002B2CF9AE}" pid="17" name="TM__B13C929588A14C08B410D5DF4B2AA2D9">
    <vt:lpwstr>/TmData/PROJECT/ISSUES/ISSUE/Recommendations/Recommendation/EstimatedImplDate;/TmData/PROJECT/ISSUES/ISSUE/Recommendations/Recommendation/@ID;3336;C713E66B3BE74CA891D968CE9ADB68B4;;5342;AE90598EFF59487A9C06AF637FE51FC8;FFFFFFFF</vt:lpwstr>
  </property>
  <property fmtid="{D5CDD505-2E9C-101B-9397-08002B2CF9AE}" pid="18" name="TM_EX_CATEGORY_LABEL">
    <vt:lpwstr>Risk</vt:lpwstr>
  </property>
  <property fmtid="{D5CDD505-2E9C-101B-9397-08002B2CF9AE}" pid="19" name="TM_EX_RECPROPERTIES_LABEL">
    <vt:lpwstr>Properties</vt:lpwstr>
  </property>
  <property fmtid="{D5CDD505-2E9C-101B-9397-08002B2CF9AE}" pid="20" name="TM_FINDING_LABEL">
    <vt:lpwstr>Finding</vt:lpwstr>
  </property>
  <property fmtid="{D5CDD505-2E9C-101B-9397-08002B2CF9AE}" pid="21" name="TM_TAB1_LABEL">
    <vt:lpwstr>Audit Tests</vt:lpwstr>
  </property>
  <property fmtid="{D5CDD505-2E9C-101B-9397-08002B2CF9AE}" pid="22" name="TM_TAB2_LABEL">
    <vt:lpwstr>Scope</vt:lpwstr>
  </property>
  <property fmtid="{D5CDD505-2E9C-101B-9397-08002B2CF9AE}" pid="23" name="TM_TAB3_LABEL">
    <vt:lpwstr>Purpose</vt:lpwstr>
  </property>
  <property fmtid="{D5CDD505-2E9C-101B-9397-08002B2CF9AE}" pid="24" name="TM_TAB4_LABEL">
    <vt:lpwstr>Root Cause</vt:lpwstr>
  </property>
  <property fmtid="{D5CDD505-2E9C-101B-9397-08002B2CF9AE}" pid="25" name="TM_TAB5_LABEL">
    <vt:lpwstr>Text Other1</vt:lpwstr>
  </property>
  <property fmtid="{D5CDD505-2E9C-101B-9397-08002B2CF9AE}" pid="26" name="TM_EX_FINDING_LABEL">
    <vt:lpwstr>Finding</vt:lpwstr>
  </property>
  <property fmtid="{D5CDD505-2E9C-101B-9397-08002B2CF9AE}" pid="27" name="TM_EX_TAB1_LABEL">
    <vt:lpwstr>Recommendation</vt:lpwstr>
  </property>
  <property fmtid="{D5CDD505-2E9C-101B-9397-08002B2CF9AE}" pid="28" name="TM_EX_TAB2_LABEL">
    <vt:lpwstr>Agreed Action</vt:lpwstr>
  </property>
  <property fmtid="{D5CDD505-2E9C-101B-9397-08002B2CF9AE}" pid="29" name="TM_EX_TAB3_LABEL">
    <vt:lpwstr>Risk/Implication</vt:lpwstr>
  </property>
  <property fmtid="{D5CDD505-2E9C-101B-9397-08002B2CF9AE}" pid="30" name="TM_EX_TAB4_LABEL">
    <vt:lpwstr>Root Cause</vt:lpwstr>
  </property>
  <property fmtid="{D5CDD505-2E9C-101B-9397-08002B2CF9AE}" pid="31" name="TM_EX_TAB5_LABEL">
    <vt:lpwstr>Text Other1</vt:lpwstr>
  </property>
  <property fmtid="{D5CDD505-2E9C-101B-9397-08002B2CF9AE}" pid="32" name="TM_EX_COST1">
    <vt:lpwstr>Cost Savings</vt:lpwstr>
  </property>
  <property fmtid="{D5CDD505-2E9C-101B-9397-08002B2CF9AE}" pid="33" name="TM_EX_COST2">
    <vt:lpwstr>Cost Avoidance</vt:lpwstr>
  </property>
  <property fmtid="{D5CDD505-2E9C-101B-9397-08002B2CF9AE}" pid="34" name="TM_EX_TAB8_LABEL">
    <vt:lpwstr>Notes</vt:lpwstr>
  </property>
  <property fmtid="{D5CDD505-2E9C-101B-9397-08002B2CF9AE}" pid="35" name="TM_EX_USERTEXT_LABEL">
    <vt:lpwstr>Annex</vt:lpwstr>
  </property>
  <property fmtid="{D5CDD505-2E9C-101B-9397-08002B2CF9AE}" pid="36" name="TM_EX_USERCAT1_LABEL">
    <vt:lpwstr>Coso</vt:lpwstr>
  </property>
  <property fmtid="{D5CDD505-2E9C-101B-9397-08002B2CF9AE}" pid="37" name="TM_EX_USERCAT2_LABEL">
    <vt:lpwstr>Systemic</vt:lpwstr>
  </property>
  <property fmtid="{D5CDD505-2E9C-101B-9397-08002B2CF9AE}" pid="38" name="TM_EX_USERCAT3_LABEL">
    <vt:lpwstr>User Category1</vt:lpwstr>
  </property>
  <property fmtid="{D5CDD505-2E9C-101B-9397-08002B2CF9AE}" pid="39" name="TM_EX_USERCAT4_LABEL">
    <vt:lpwstr>User Category2</vt:lpwstr>
  </property>
  <property fmtid="{D5CDD505-2E9C-101B-9397-08002B2CF9AE}" pid="40" name="TM_EX_PRIORITY_LABEL">
    <vt:lpwstr>Priority</vt:lpwstr>
  </property>
  <property fmtid="{D5CDD505-2E9C-101B-9397-08002B2CF9AE}" pid="41" name="TM_EX_RECTYPE1_LABEL">
    <vt:lpwstr>Category1</vt:lpwstr>
  </property>
  <property fmtid="{D5CDD505-2E9C-101B-9397-08002B2CF9AE}" pid="42" name="TM_EX_RECTYPE2_LABEL">
    <vt:lpwstr>Category2</vt:lpwstr>
  </property>
  <property fmtid="{D5CDD505-2E9C-101B-9397-08002B2CF9AE}" pid="43" name="TM_EX_RECTEXT1_LABEL">
    <vt:lpwstr>Text2</vt:lpwstr>
  </property>
  <property fmtid="{D5CDD505-2E9C-101B-9397-08002B2CF9AE}" pid="44" name="TM_EX_RECTEXT2_LABEL">
    <vt:lpwstr>Follow Up Notes</vt:lpwstr>
  </property>
  <property fmtid="{D5CDD505-2E9C-101B-9397-08002B2CF9AE}" pid="45" name="TM_EX_IMPACT">
    <vt:lpwstr>Impact</vt:lpwstr>
  </property>
  <property fmtid="{D5CDD505-2E9C-101B-9397-08002B2CF9AE}" pid="46" name="TM_EX_LIKELIHOOD">
    <vt:lpwstr>Likelihood</vt:lpwstr>
  </property>
  <property fmtid="{D5CDD505-2E9C-101B-9397-08002B2CF9AE}" pid="47" name="TM_EX_RS_OPEN_LABEL">
    <vt:lpwstr>Open</vt:lpwstr>
  </property>
  <property fmtid="{D5CDD505-2E9C-101B-9397-08002B2CF9AE}" pid="48" name="TM_EX_RS_PENDING_LABEL">
    <vt:lpwstr>Pending</vt:lpwstr>
  </property>
  <property fmtid="{D5CDD505-2E9C-101B-9397-08002B2CF9AE}" pid="49" name="TM_EX_RS_INPROGRESS_LABEL">
    <vt:lpwstr>Started</vt:lpwstr>
  </property>
  <property fmtid="{D5CDD505-2E9C-101B-9397-08002B2CF9AE}" pid="50" name="TM_EX_RS_IMPLEMENTED_LABEL">
    <vt:lpwstr>Implemented</vt:lpwstr>
  </property>
  <property fmtid="{D5CDD505-2E9C-101B-9397-08002B2CF9AE}" pid="51" name="TM_EX_RS_VERIFIED_LABEL">
    <vt:lpwstr>Closed - Verified</vt:lpwstr>
  </property>
  <property fmtid="{D5CDD505-2E9C-101B-9397-08002B2CF9AE}" pid="52" name="TM_EX_RS_NOTVERIFIED_LABEL">
    <vt:lpwstr>Closed - Not Verified</vt:lpwstr>
  </property>
  <property fmtid="{D5CDD505-2E9C-101B-9397-08002B2CF9AE}" pid="53" name="TM_EX_RS_RISKACCEPTED_LABEL">
    <vt:lpwstr>Closed - Mgt Accepts Risk</vt:lpwstr>
  </property>
  <property fmtid="{D5CDD505-2E9C-101B-9397-08002B2CF9AE}" pid="54" name="TM_EX_RS_NOTRELEVANT_LABEL">
    <vt:lpwstr>Closed - No Longer Applicable</vt:lpwstr>
  </property>
  <property fmtid="{D5CDD505-2E9C-101B-9397-08002B2CF9AE}" pid="55" name="TM_EX_STATUS_LABEL">
    <vt:lpwstr>User Status</vt:lpwstr>
  </property>
  <property fmtid="{D5CDD505-2E9C-101B-9397-08002B2CF9AE}" pid="56" name="TM_EX_PROGRESS_LABEL">
    <vt:lpwstr>Progress</vt:lpwstr>
  </property>
  <property fmtid="{D5CDD505-2E9C-101B-9397-08002B2CF9AE}" pid="57" name="TM_EX_REGIMPACT_LABEL">
    <vt:lpwstr>Regulatory Impact</vt:lpwstr>
  </property>
  <property fmtid="{D5CDD505-2E9C-101B-9397-08002B2CF9AE}" pid="58" name="TM_EX_RECURRED_LABEL">
    <vt:lpwstr>Recurred</vt:lpwstr>
  </property>
  <property fmtid="{D5CDD505-2E9C-101B-9397-08002B2CF9AE}" pid="59" name="TM_EX_PROPERTIES_LABEL">
    <vt:lpwstr>Properties</vt:lpwstr>
  </property>
  <property fmtid="{D5CDD505-2E9C-101B-9397-08002B2CF9AE}" pid="60" name="TM_RESULTS_LABEL">
    <vt:lpwstr>Record of Work Done</vt:lpwstr>
  </property>
  <property fmtid="{D5CDD505-2E9C-101B-9397-08002B2CF9AE}" pid="61" name="TM_CONCLUSION_LABEL">
    <vt:lpwstr>Conclusion</vt:lpwstr>
  </property>
  <property fmtid="{D5CDD505-2E9C-101B-9397-08002B2CF9AE}" pid="62" name="TM_OVERVIEW_LABEL">
    <vt:lpwstr>Overview</vt:lpwstr>
  </property>
  <property fmtid="{D5CDD505-2E9C-101B-9397-08002B2CF9AE}" pid="63" name="TM_SUMMARY_LABEL">
    <vt:lpwstr>Objective</vt:lpwstr>
  </property>
  <property fmtid="{D5CDD505-2E9C-101B-9397-08002B2CF9AE}" pid="64" name="TM_PLAN4_LABEL">
    <vt:lpwstr>ProcedureText4</vt:lpwstr>
  </property>
  <property fmtid="{D5CDD505-2E9C-101B-9397-08002B2CF9AE}" pid="65" name="TM_PLAN5_LABEL">
    <vt:lpwstr>ProcedureText5</vt:lpwstr>
  </property>
  <property fmtid="{D5CDD505-2E9C-101B-9397-08002B2CF9AE}" pid="66" name="TM_EXEC3_LABEL">
    <vt:lpwstr>ProcedureResultsText3</vt:lpwstr>
  </property>
  <property fmtid="{D5CDD505-2E9C-101B-9397-08002B2CF9AE}" pid="67" name="TM_EXEC4_LABEL">
    <vt:lpwstr>ProcedureResultsText4</vt:lpwstr>
  </property>
  <property fmtid="{D5CDD505-2E9C-101B-9397-08002B2CF9AE}" pid="68" name="TM_CATEGORY_LABEL">
    <vt:lpwstr>ProcedureCategory2</vt:lpwstr>
  </property>
  <property fmtid="{D5CDD505-2E9C-101B-9397-08002B2CF9AE}" pid="69" name="TM_FREQUENCY_LABEL">
    <vt:lpwstr>ProcedureCategory3</vt:lpwstr>
  </property>
  <property fmtid="{D5CDD505-2E9C-101B-9397-08002B2CF9AE}" pid="70" name="TM_VISIT_LABEL">
    <vt:lpwstr>ProcedureCategory4</vt:lpwstr>
  </property>
  <property fmtid="{D5CDD505-2E9C-101B-9397-08002B2CF9AE}" pid="71" name="TM_USERTYPE1_LABEL">
    <vt:lpwstr>ProcedureCategory5</vt:lpwstr>
  </property>
  <property fmtid="{D5CDD505-2E9C-101B-9397-08002B2CF9AE}" pid="72" name="TM_USERTYPE2_LABEL">
    <vt:lpwstr>ProcedureCategory6</vt:lpwstr>
  </property>
  <property fmtid="{D5CDD505-2E9C-101B-9397-08002B2CF9AE}" pid="73" name="TM_USERTEXT_LABEL">
    <vt:lpwstr>Notes</vt:lpwstr>
  </property>
  <property fmtid="{D5CDD505-2E9C-101B-9397-08002B2CF9AE}" pid="74" name="TM_SCORE_SAMPLE_LABEL">
    <vt:lpwstr>ProcedureScoreNumericValue1</vt:lpwstr>
  </property>
  <property fmtid="{D5CDD505-2E9C-101B-9397-08002B2CF9AE}" pid="75" name="TM_SCORE_CATEGORY_LABEL">
    <vt:lpwstr>ProcedureScoreCategory2</vt:lpwstr>
  </property>
  <property fmtid="{D5CDD505-2E9C-101B-9397-08002B2CF9AE}" pid="76" name="TM_SCORE_RETEST_LABEL">
    <vt:lpwstr>ProcedureScoreYesNo1</vt:lpwstr>
  </property>
  <property fmtid="{D5CDD505-2E9C-101B-9397-08002B2CF9AE}" pid="77" name="TM_PR_PROPERTIES_LABEL">
    <vt:lpwstr>Properties</vt:lpwstr>
  </property>
  <property fmtid="{D5CDD505-2E9C-101B-9397-08002B2CF9AE}" pid="78" name="TM_PROJECT_OBJ_LABEL">
    <vt:lpwstr>Introduction</vt:lpwstr>
  </property>
  <property fmtid="{D5CDD505-2E9C-101B-9397-08002B2CF9AE}" pid="79" name="TM_PROJECT_BKGRD_LABEL">
    <vt:lpwstr>Audit Objective</vt:lpwstr>
  </property>
  <property fmtid="{D5CDD505-2E9C-101B-9397-08002B2CF9AE}" pid="80" name="TM_PROJECT_PLAN_LABEL">
    <vt:lpwstr>Audit Scope and Methodology</vt:lpwstr>
  </property>
  <property fmtid="{D5CDD505-2E9C-101B-9397-08002B2CF9AE}" pid="81" name="TM_PROJECT_COST1_LABEL">
    <vt:lpwstr>Cost Savings</vt:lpwstr>
  </property>
  <property fmtid="{D5CDD505-2E9C-101B-9397-08002B2CF9AE}" pid="82" name="TM_PROJECT_COST2_LABEL">
    <vt:lpwstr>Cost Avoidance</vt:lpwstr>
  </property>
  <property fmtid="{D5CDD505-2E9C-101B-9397-08002B2CF9AE}" pid="83" name="TM_PROJECT_USERTEXT1_LABEL">
    <vt:lpwstr>Executive Summary</vt:lpwstr>
  </property>
  <property fmtid="{D5CDD505-2E9C-101B-9397-08002B2CF9AE}" pid="84" name="TM_PROJECT_USERTEXT2_LABEL">
    <vt:lpwstr>Conclusion</vt:lpwstr>
  </property>
  <property fmtid="{D5CDD505-2E9C-101B-9397-08002B2CF9AE}" pid="85" name="TM_EDIT_DATE">
    <vt:lpwstr>10/8/2019</vt:lpwstr>
  </property>
  <property fmtid="{D5CDD505-2E9C-101B-9397-08002B2CF9AE}" pid="86" name="TM_BU_NAME">
    <vt:lpwstr>Revenue(Subs,Training&amp;Rental)</vt:lpwstr>
  </property>
  <property fmtid="{D5CDD505-2E9C-101B-9397-08002B2CF9AE}" pid="87" name="TM_SHORT_NAME">
    <vt:lpwstr>AUD-FIN-RV-07-MAR-2019</vt:lpwstr>
  </property>
  <property fmtid="{D5CDD505-2E9C-101B-9397-08002B2CF9AE}" pid="88" name="TM_PROJECT_DATE">
    <vt:lpwstr>8/6/2019</vt:lpwstr>
  </property>
  <property fmtid="{D5CDD505-2E9C-101B-9397-08002B2CF9AE}" pid="89" name="TM_BUD_START_DATE">
    <vt:lpwstr>3/1/2019</vt:lpwstr>
  </property>
  <property fmtid="{D5CDD505-2E9C-101B-9397-08002B2CF9AE}" pid="90" name="TM_BUD_END_DATE">
    <vt:lpwstr>3/31/2019</vt:lpwstr>
  </property>
  <property fmtid="{D5CDD505-2E9C-101B-9397-08002B2CF9AE}" pid="91" name="TM_BOOK_START_DATE">
    <vt:lpwstr>3/1/2019</vt:lpwstr>
  </property>
  <property fmtid="{D5CDD505-2E9C-101B-9397-08002B2CF9AE}" pid="92" name="TM_BOOK_END_DATE">
    <vt:lpwstr>3/29/2019</vt:lpwstr>
  </property>
  <property fmtid="{D5CDD505-2E9C-101B-9397-08002B2CF9AE}" pid="93" name="TM_BUD_HOURS">
    <vt:lpwstr>120.00</vt:lpwstr>
  </property>
  <property fmtid="{D5CDD505-2E9C-101B-9397-08002B2CF9AE}" pid="94" name="TM_LEAD">
    <vt:lpwstr>Urbanus Mwanzia</vt:lpwstr>
  </property>
  <property fmtid="{D5CDD505-2E9C-101B-9397-08002B2CF9AE}" pid="95" name="TM_MANAGER">
    <vt:lpwstr>Catherine Asemeit</vt:lpwstr>
  </property>
  <property fmtid="{D5CDD505-2E9C-101B-9397-08002B2CF9AE}" pid="96" name="TM_COST_SAVE">
    <vt:lpwstr>0.00</vt:lpwstr>
  </property>
  <property fmtid="{D5CDD505-2E9C-101B-9397-08002B2CF9AE}" pid="97" name="TM_COST_AVOID">
    <vt:lpwstr>0.00</vt:lpwstr>
  </property>
  <property fmtid="{D5CDD505-2E9C-101B-9397-08002B2CF9AE}" pid="98" name="TM_PRIMARY_FIRST">
    <vt:lpwstr>Dan</vt:lpwstr>
  </property>
  <property fmtid="{D5CDD505-2E9C-101B-9397-08002B2CF9AE}" pid="99" name="TM_PRIMARY_LAST">
    <vt:lpwstr>Mugo</vt:lpwstr>
  </property>
  <property fmtid="{D5CDD505-2E9C-101B-9397-08002B2CF9AE}" pid="100" name="TM_PRIMARY_TITLE">
    <vt:lpwstr>Finance Manager</vt:lpwstr>
  </property>
  <property fmtid="{D5CDD505-2E9C-101B-9397-08002B2CF9AE}" pid="101" name="TM_PRIMARY_ADDRESS">
    <vt:lpwstr>dan.mugo@icpak.com</vt:lpwstr>
  </property>
  <property fmtid="{D5CDD505-2E9C-101B-9397-08002B2CF9AE}" pid="102" name="TM_PROJECT_GROUP">
    <vt:lpwstr>Q1</vt:lpwstr>
  </property>
  <property fmtid="{D5CDD505-2E9C-101B-9397-08002B2CF9AE}" pid="103" name="TM_PROJECT_TYPE">
    <vt:lpwstr>Operational</vt:lpwstr>
  </property>
  <property fmtid="{D5CDD505-2E9C-101B-9397-08002B2CF9AE}" pid="104" name="TM_PROJECT_LOCATION">
    <vt:lpwstr>HQ</vt:lpwstr>
  </property>
  <property fmtid="{D5CDD505-2E9C-101B-9397-08002B2CF9AE}" pid="105" name="TM_PROJECT_SCOPE">
    <vt:lpwstr>Full Scope</vt:lpwstr>
  </property>
  <property fmtid="{D5CDD505-2E9C-101B-9397-08002B2CF9AE}" pid="106" name="TM_PROJECT_STAFF">
    <vt:lpwstr>Internal staff</vt:lpwstr>
  </property>
  <property fmtid="{D5CDD505-2E9C-101B-9397-08002B2CF9AE}" pid="107" name="Audit Coverage Period End Date">
    <vt:lpwstr>7/31/2019</vt:lpwstr>
  </property>
  <property fmtid="{D5CDD505-2E9C-101B-9397-08002B2CF9AE}" pid="108" name="Audit Coverage Period Start Date">
    <vt:lpwstr>6/1/2018</vt:lpwstr>
  </property>
  <property fmtid="{D5CDD505-2E9C-101B-9397-08002B2CF9AE}" pid="109" name="TM_REPORT_TITLE">
    <vt:lpwstr>ICPAK Audit Report Template January 2018</vt:lpwstr>
  </property>
</Properties>
</file>